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B822F" w14:textId="5C75BB6E" w:rsidR="002E750B" w:rsidRPr="000F61BA" w:rsidRDefault="00A70A75" w:rsidP="000F61BA">
      <w:pPr>
        <w:spacing w:after="0"/>
        <w:jc w:val="right"/>
        <w:rPr>
          <w:rFonts w:ascii="Arial" w:hAnsi="Arial" w:cs="Arial"/>
          <w:lang w:val="en-US"/>
        </w:rPr>
      </w:pPr>
      <w:r>
        <w:rPr>
          <w:rFonts w:ascii="Arial" w:hAnsi="Arial" w:cs="Arial"/>
          <w:lang w:val="en-US"/>
        </w:rPr>
        <w:t>January</w:t>
      </w:r>
      <w:r w:rsidR="002E750B" w:rsidRPr="000F61BA">
        <w:rPr>
          <w:rFonts w:ascii="Arial" w:hAnsi="Arial" w:cs="Arial"/>
          <w:lang w:val="en-US"/>
        </w:rPr>
        <w:t xml:space="preserve"> 202</w:t>
      </w:r>
      <w:r>
        <w:rPr>
          <w:rFonts w:ascii="Arial" w:hAnsi="Arial" w:cs="Arial"/>
          <w:lang w:val="en-US"/>
        </w:rPr>
        <w:t>1</w:t>
      </w:r>
    </w:p>
    <w:p w14:paraId="6A9E3C82" w14:textId="0E66AE7C" w:rsidR="002E750B" w:rsidRPr="000F61BA" w:rsidRDefault="002E750B" w:rsidP="000F61BA">
      <w:pPr>
        <w:spacing w:after="0"/>
        <w:jc w:val="both"/>
        <w:rPr>
          <w:rFonts w:ascii="Arial" w:hAnsi="Arial" w:cs="Arial"/>
          <w:b/>
          <w:bCs/>
          <w:smallCaps/>
          <w:sz w:val="32"/>
          <w:szCs w:val="32"/>
          <w:lang w:val="en-US"/>
        </w:rPr>
      </w:pPr>
      <w:r w:rsidRPr="000F61BA">
        <w:rPr>
          <w:rFonts w:ascii="Arial" w:hAnsi="Arial" w:cs="Arial"/>
          <w:b/>
          <w:bCs/>
          <w:smallCaps/>
          <w:sz w:val="32"/>
          <w:szCs w:val="32"/>
          <w:lang w:val="en-US"/>
        </w:rPr>
        <w:t>User Guidelines</w:t>
      </w:r>
    </w:p>
    <w:p w14:paraId="538435BF" w14:textId="77777777" w:rsidR="002E750B" w:rsidRPr="000F61BA" w:rsidRDefault="002E750B" w:rsidP="000F61BA">
      <w:pPr>
        <w:spacing w:after="0"/>
        <w:jc w:val="both"/>
        <w:rPr>
          <w:rFonts w:ascii="Arial" w:hAnsi="Arial" w:cs="Arial"/>
          <w:b/>
          <w:bCs/>
          <w:lang w:val="en-US"/>
        </w:rPr>
      </w:pPr>
      <w:r w:rsidRPr="000F61BA">
        <w:rPr>
          <w:rFonts w:ascii="Arial" w:hAnsi="Arial" w:cs="Arial"/>
          <w:b/>
          <w:bCs/>
          <w:lang w:val="en-US"/>
        </w:rPr>
        <w:t>Induced pluripotent stem cell research laboratory (iPSC-Lab)</w:t>
      </w:r>
    </w:p>
    <w:p w14:paraId="120EB728" w14:textId="77777777" w:rsidR="002E750B" w:rsidRPr="000F61BA" w:rsidRDefault="002E750B" w:rsidP="000F61BA">
      <w:pPr>
        <w:spacing w:after="0"/>
        <w:jc w:val="both"/>
        <w:rPr>
          <w:rFonts w:ascii="Arial" w:hAnsi="Arial" w:cs="Arial"/>
          <w:b/>
          <w:bCs/>
          <w:lang w:val="en-US"/>
        </w:rPr>
      </w:pPr>
      <w:r w:rsidRPr="000F61BA">
        <w:rPr>
          <w:rFonts w:ascii="Arial" w:hAnsi="Arial" w:cs="Arial"/>
          <w:b/>
          <w:bCs/>
          <w:lang w:val="en-US"/>
        </w:rPr>
        <w:t xml:space="preserve">Center for Molecular Medicine Cologne </w:t>
      </w:r>
    </w:p>
    <w:p w14:paraId="59953A0B" w14:textId="77777777" w:rsidR="002E750B" w:rsidRPr="000F61BA" w:rsidRDefault="002E750B" w:rsidP="000F61BA">
      <w:pPr>
        <w:spacing w:after="0"/>
        <w:jc w:val="both"/>
        <w:rPr>
          <w:rFonts w:ascii="Arial" w:hAnsi="Arial" w:cs="Arial"/>
          <w:lang w:val="en-US"/>
        </w:rPr>
      </w:pPr>
    </w:p>
    <w:p w14:paraId="4CE0A0E5" w14:textId="6F1D4BD4" w:rsidR="002E750B" w:rsidRPr="000F61BA" w:rsidRDefault="002E750B" w:rsidP="000F61BA">
      <w:pPr>
        <w:shd w:val="clear" w:color="auto" w:fill="174375"/>
        <w:jc w:val="both"/>
        <w:rPr>
          <w:rFonts w:ascii="Arial" w:hAnsi="Arial" w:cs="Arial"/>
          <w:smallCaps/>
          <w:color w:val="FFFFFF" w:themeColor="background1"/>
          <w:sz w:val="24"/>
          <w:szCs w:val="24"/>
          <w:lang w:val="en-US"/>
        </w:rPr>
      </w:pPr>
      <w:r w:rsidRPr="000F61BA">
        <w:rPr>
          <w:rFonts w:ascii="Arial" w:hAnsi="Arial" w:cs="Arial"/>
          <w:smallCaps/>
          <w:color w:val="FFFFFF" w:themeColor="background1"/>
          <w:sz w:val="24"/>
          <w:szCs w:val="24"/>
          <w:lang w:val="en-US"/>
        </w:rPr>
        <w:t xml:space="preserve">Facility </w:t>
      </w:r>
      <w:r w:rsidR="000F61BA">
        <w:rPr>
          <w:rFonts w:ascii="Arial" w:hAnsi="Arial" w:cs="Arial"/>
          <w:smallCaps/>
          <w:color w:val="FFFFFF" w:themeColor="background1"/>
          <w:sz w:val="24"/>
          <w:szCs w:val="24"/>
          <w:lang w:val="en-US"/>
        </w:rPr>
        <w:t>s</w:t>
      </w:r>
      <w:r w:rsidRPr="000F61BA">
        <w:rPr>
          <w:rFonts w:ascii="Arial" w:hAnsi="Arial" w:cs="Arial"/>
          <w:smallCaps/>
          <w:color w:val="FFFFFF" w:themeColor="background1"/>
          <w:sz w:val="24"/>
          <w:szCs w:val="24"/>
          <w:lang w:val="en-US"/>
        </w:rPr>
        <w:t>taff</w:t>
      </w:r>
    </w:p>
    <w:p w14:paraId="6089566B" w14:textId="77777777" w:rsidR="002E750B" w:rsidRPr="000F61BA" w:rsidRDefault="002E750B" w:rsidP="000F61BA">
      <w:pPr>
        <w:spacing w:after="0"/>
        <w:jc w:val="both"/>
        <w:rPr>
          <w:rFonts w:ascii="Arial" w:hAnsi="Arial" w:cs="Arial"/>
          <w:b/>
          <w:bCs/>
          <w:lang w:val="en-US"/>
        </w:rPr>
      </w:pPr>
      <w:r w:rsidRPr="000F61BA">
        <w:rPr>
          <w:rFonts w:ascii="Arial" w:hAnsi="Arial" w:cs="Arial"/>
          <w:b/>
          <w:bCs/>
          <w:lang w:val="en-US"/>
        </w:rPr>
        <w:t>Robert Hänsel-Hertsch, PhD</w:t>
      </w:r>
    </w:p>
    <w:p w14:paraId="0FC52FEC" w14:textId="53D9FE92" w:rsidR="002E750B" w:rsidRPr="000F61BA" w:rsidRDefault="002E750B" w:rsidP="000F61BA">
      <w:pPr>
        <w:spacing w:after="0"/>
        <w:jc w:val="both"/>
        <w:rPr>
          <w:rFonts w:ascii="Arial" w:hAnsi="Arial" w:cs="Arial"/>
          <w:lang w:val="en-US"/>
        </w:rPr>
      </w:pPr>
      <w:r w:rsidRPr="000F61BA">
        <w:rPr>
          <w:rFonts w:ascii="Arial" w:hAnsi="Arial" w:cs="Arial"/>
          <w:lang w:val="en-US"/>
        </w:rPr>
        <w:t xml:space="preserve">Head of </w:t>
      </w:r>
      <w:r w:rsidR="00355D2D" w:rsidRPr="000F61BA">
        <w:rPr>
          <w:rFonts w:ascii="Arial" w:hAnsi="Arial" w:cs="Arial"/>
          <w:lang w:val="en-US"/>
        </w:rPr>
        <w:t xml:space="preserve">CMMC </w:t>
      </w:r>
      <w:r w:rsidRPr="000F61BA">
        <w:rPr>
          <w:rFonts w:ascii="Arial" w:hAnsi="Arial" w:cs="Arial"/>
          <w:lang w:val="en-US"/>
        </w:rPr>
        <w:t>iPSC-Lab</w:t>
      </w:r>
    </w:p>
    <w:p w14:paraId="1ACC3D8A" w14:textId="11E3CC74" w:rsidR="002E750B" w:rsidRPr="000F61BA" w:rsidRDefault="002E750B" w:rsidP="000F61BA">
      <w:pPr>
        <w:jc w:val="both"/>
        <w:rPr>
          <w:rFonts w:ascii="Arial" w:hAnsi="Arial" w:cs="Arial"/>
          <w:lang w:val="en-US"/>
        </w:rPr>
      </w:pPr>
      <w:r w:rsidRPr="000F61BA">
        <w:rPr>
          <w:rFonts w:ascii="Arial" w:hAnsi="Arial" w:cs="Arial"/>
          <w:lang w:val="en-US"/>
        </w:rPr>
        <w:t>+49 221 47896988</w:t>
      </w:r>
      <w:r w:rsidRPr="000F61BA">
        <w:rPr>
          <w:rFonts w:ascii="Arial" w:hAnsi="Arial" w:cs="Arial"/>
          <w:lang w:val="en-US"/>
        </w:rPr>
        <w:tab/>
      </w:r>
      <w:r w:rsidRPr="000F61BA">
        <w:rPr>
          <w:rFonts w:ascii="Arial" w:hAnsi="Arial" w:cs="Arial"/>
          <w:lang w:val="en-US"/>
        </w:rPr>
        <w:tab/>
      </w:r>
      <w:r w:rsidR="00355D2D" w:rsidRPr="000F61BA">
        <w:rPr>
          <w:rFonts w:ascii="Arial" w:hAnsi="Arial" w:cs="Arial"/>
          <w:lang w:val="en-US"/>
        </w:rPr>
        <w:t>robert.haensel-hertsch@uni-koeln.de</w:t>
      </w:r>
    </w:p>
    <w:p w14:paraId="28619194" w14:textId="77777777" w:rsidR="002E750B" w:rsidRPr="000F61BA" w:rsidRDefault="002E750B" w:rsidP="000F61BA">
      <w:pPr>
        <w:spacing w:after="0"/>
        <w:jc w:val="both"/>
        <w:rPr>
          <w:rFonts w:ascii="Arial" w:hAnsi="Arial" w:cs="Arial"/>
          <w:b/>
          <w:bCs/>
          <w:lang w:val="en-US"/>
        </w:rPr>
      </w:pPr>
      <w:r w:rsidRPr="000F61BA">
        <w:rPr>
          <w:rFonts w:ascii="Arial" w:hAnsi="Arial" w:cs="Arial"/>
          <w:b/>
          <w:bCs/>
          <w:lang w:val="en-US"/>
        </w:rPr>
        <w:t>Joana Frobel, PhD</w:t>
      </w:r>
    </w:p>
    <w:p w14:paraId="421AA851" w14:textId="2BA45B48" w:rsidR="002E750B" w:rsidRPr="00A70A75" w:rsidRDefault="002E750B" w:rsidP="000F61BA">
      <w:pPr>
        <w:spacing w:after="0"/>
        <w:jc w:val="both"/>
        <w:rPr>
          <w:rFonts w:ascii="Arial" w:hAnsi="Arial" w:cs="Arial"/>
          <w:lang w:val="en-DE"/>
        </w:rPr>
      </w:pPr>
      <w:r w:rsidRPr="000F61BA">
        <w:rPr>
          <w:rFonts w:ascii="Arial" w:hAnsi="Arial" w:cs="Arial"/>
          <w:lang w:val="en-US"/>
        </w:rPr>
        <w:t>Lab</w:t>
      </w:r>
      <w:r w:rsidR="00BA7B01">
        <w:rPr>
          <w:rFonts w:ascii="Arial" w:hAnsi="Arial" w:cs="Arial"/>
          <w:lang w:val="en-US"/>
        </w:rPr>
        <w:t xml:space="preserve"> M</w:t>
      </w:r>
      <w:r w:rsidRPr="000F61BA">
        <w:rPr>
          <w:rFonts w:ascii="Arial" w:hAnsi="Arial" w:cs="Arial"/>
          <w:lang w:val="en-US"/>
        </w:rPr>
        <w:t xml:space="preserve">anager of </w:t>
      </w:r>
      <w:r w:rsidR="00355D2D" w:rsidRPr="000F61BA">
        <w:rPr>
          <w:rFonts w:ascii="Arial" w:hAnsi="Arial" w:cs="Arial"/>
          <w:lang w:val="en-US"/>
        </w:rPr>
        <w:t xml:space="preserve">CMMC </w:t>
      </w:r>
      <w:r w:rsidRPr="000F61BA">
        <w:rPr>
          <w:rFonts w:ascii="Arial" w:hAnsi="Arial" w:cs="Arial"/>
          <w:lang w:val="en-US"/>
        </w:rPr>
        <w:t>iPSC-Lab</w:t>
      </w:r>
      <w:r w:rsidR="00A70A75">
        <w:rPr>
          <w:rFonts w:ascii="Arial" w:hAnsi="Arial" w:cs="Arial"/>
          <w:lang w:val="en-US"/>
        </w:rPr>
        <w:t xml:space="preserve"> </w:t>
      </w:r>
    </w:p>
    <w:p w14:paraId="13B80531" w14:textId="5C0F4BDD" w:rsidR="002E750B" w:rsidRPr="00A70A75" w:rsidRDefault="002E750B" w:rsidP="000F61BA">
      <w:pPr>
        <w:jc w:val="both"/>
        <w:rPr>
          <w:rFonts w:ascii="Arial" w:hAnsi="Arial" w:cs="Arial"/>
          <w:lang w:val="en-DE"/>
        </w:rPr>
      </w:pPr>
      <w:r w:rsidRPr="00A70A75">
        <w:rPr>
          <w:rFonts w:ascii="Arial" w:hAnsi="Arial" w:cs="Arial"/>
          <w:lang w:val="en-DE"/>
        </w:rPr>
        <w:t>+49 221 47889</w:t>
      </w:r>
      <w:r w:rsidR="00A70A75" w:rsidRPr="00A70A75">
        <w:rPr>
          <w:rFonts w:ascii="Arial" w:hAnsi="Arial" w:cs="Arial"/>
          <w:lang w:val="en-DE"/>
        </w:rPr>
        <w:t>598</w:t>
      </w:r>
      <w:r w:rsidRPr="00A70A75">
        <w:rPr>
          <w:rFonts w:ascii="Arial" w:hAnsi="Arial" w:cs="Arial"/>
          <w:lang w:val="en-DE"/>
        </w:rPr>
        <w:tab/>
      </w:r>
      <w:r w:rsidRPr="00A70A75">
        <w:rPr>
          <w:rFonts w:ascii="Arial" w:hAnsi="Arial" w:cs="Arial"/>
          <w:lang w:val="en-DE"/>
        </w:rPr>
        <w:tab/>
        <w:t>joana.frobel@uni-koeln.de</w:t>
      </w:r>
    </w:p>
    <w:p w14:paraId="15ABF382" w14:textId="720434F3" w:rsidR="002E750B" w:rsidRPr="000F61BA" w:rsidRDefault="002E750B" w:rsidP="000F61BA">
      <w:pPr>
        <w:spacing w:after="0"/>
        <w:rPr>
          <w:rFonts w:ascii="Arial" w:hAnsi="Arial" w:cs="Arial"/>
          <w:lang w:val="en-US"/>
        </w:rPr>
      </w:pPr>
      <w:r w:rsidRPr="000F61BA">
        <w:rPr>
          <w:rFonts w:ascii="Arial" w:hAnsi="Arial" w:cs="Arial"/>
          <w:b/>
          <w:bCs/>
          <w:lang w:val="en-US"/>
        </w:rPr>
        <w:t>Claudia</w:t>
      </w:r>
      <w:r w:rsidR="000F61BA" w:rsidRPr="000F61BA">
        <w:rPr>
          <w:rFonts w:ascii="Arial" w:hAnsi="Arial" w:cs="Arial"/>
          <w:b/>
          <w:bCs/>
          <w:lang w:val="en-US"/>
        </w:rPr>
        <w:t xml:space="preserve"> </w:t>
      </w:r>
      <w:r w:rsidRPr="000F61BA">
        <w:rPr>
          <w:rFonts w:ascii="Arial" w:hAnsi="Arial" w:cs="Arial"/>
          <w:b/>
          <w:bCs/>
          <w:lang w:val="en-US"/>
        </w:rPr>
        <w:t>Herr, PhD</w:t>
      </w:r>
      <w:r w:rsidRPr="000F61BA">
        <w:rPr>
          <w:rFonts w:ascii="Arial" w:hAnsi="Arial" w:cs="Arial"/>
          <w:lang w:val="en-US"/>
        </w:rPr>
        <w:br/>
        <w:t>Administrati</w:t>
      </w:r>
      <w:r w:rsidR="00837654" w:rsidRPr="000F61BA">
        <w:rPr>
          <w:rFonts w:ascii="Arial" w:hAnsi="Arial" w:cs="Arial"/>
          <w:lang w:val="en-US"/>
        </w:rPr>
        <w:t>ve Coordinator of the CMMC</w:t>
      </w:r>
    </w:p>
    <w:p w14:paraId="17E42ECB" w14:textId="6837D60F" w:rsidR="00837654" w:rsidRPr="000F61BA" w:rsidRDefault="00837654" w:rsidP="000F61BA">
      <w:pPr>
        <w:spacing w:after="360"/>
        <w:jc w:val="both"/>
        <w:rPr>
          <w:rFonts w:ascii="Arial" w:hAnsi="Arial" w:cs="Arial"/>
          <w:lang w:val="en-US"/>
        </w:rPr>
      </w:pPr>
      <w:r w:rsidRPr="000F61BA">
        <w:rPr>
          <w:rFonts w:ascii="Arial" w:hAnsi="Arial" w:cs="Arial"/>
          <w:lang w:val="en-US"/>
        </w:rPr>
        <w:t>+49 221 47889534</w:t>
      </w:r>
      <w:r w:rsidRPr="000F61BA">
        <w:rPr>
          <w:rFonts w:ascii="Arial" w:hAnsi="Arial" w:cs="Arial"/>
          <w:lang w:val="en-US"/>
        </w:rPr>
        <w:tab/>
      </w:r>
      <w:r w:rsidRPr="000F61BA">
        <w:rPr>
          <w:rFonts w:ascii="Arial" w:hAnsi="Arial" w:cs="Arial"/>
          <w:lang w:val="en-US"/>
        </w:rPr>
        <w:tab/>
        <w:t>claudia.herr@uni-koeln.de</w:t>
      </w:r>
    </w:p>
    <w:p w14:paraId="00A97961" w14:textId="47DCE08B" w:rsidR="002E750B" w:rsidRPr="000F61BA" w:rsidRDefault="002E750B" w:rsidP="000F61BA">
      <w:pPr>
        <w:shd w:val="clear" w:color="auto" w:fill="174375"/>
        <w:jc w:val="both"/>
        <w:rPr>
          <w:rFonts w:ascii="Arial" w:hAnsi="Arial" w:cs="Arial"/>
          <w:smallCaps/>
          <w:color w:val="FFFFFF" w:themeColor="background1"/>
          <w:sz w:val="24"/>
          <w:szCs w:val="24"/>
          <w:lang w:val="en-US"/>
        </w:rPr>
      </w:pPr>
      <w:r w:rsidRPr="000F61BA">
        <w:rPr>
          <w:rFonts w:ascii="Arial" w:hAnsi="Arial" w:cs="Arial"/>
          <w:smallCaps/>
          <w:color w:val="FFFFFF" w:themeColor="background1"/>
          <w:sz w:val="24"/>
          <w:szCs w:val="24"/>
          <w:lang w:val="en-US"/>
        </w:rPr>
        <w:t>Location</w:t>
      </w:r>
    </w:p>
    <w:p w14:paraId="00A225BB" w14:textId="77777777" w:rsidR="002E750B" w:rsidRPr="000F61BA" w:rsidRDefault="002E750B" w:rsidP="000F61BA">
      <w:pPr>
        <w:jc w:val="both"/>
        <w:rPr>
          <w:rFonts w:ascii="Arial" w:hAnsi="Arial" w:cs="Arial"/>
          <w:lang w:val="en-US"/>
        </w:rPr>
      </w:pPr>
      <w:r w:rsidRPr="000F61BA">
        <w:rPr>
          <w:rFonts w:ascii="Arial" w:hAnsi="Arial" w:cs="Arial"/>
          <w:lang w:val="en-US"/>
        </w:rPr>
        <w:t>The iPSC-Lab is located in the Center for Molecular Medicine Cologne (CMMC), Robert-Koch-Str. 21, Building 66, 2</w:t>
      </w:r>
      <w:r w:rsidRPr="000F61BA">
        <w:rPr>
          <w:rFonts w:ascii="Arial" w:hAnsi="Arial" w:cs="Arial"/>
          <w:vertAlign w:val="superscript"/>
          <w:lang w:val="en-US"/>
        </w:rPr>
        <w:t>nd</w:t>
      </w:r>
      <w:r w:rsidRPr="000F61BA">
        <w:rPr>
          <w:rFonts w:ascii="Arial" w:hAnsi="Arial" w:cs="Arial"/>
          <w:lang w:val="en-US"/>
        </w:rPr>
        <w:t xml:space="preserve"> floor.</w:t>
      </w:r>
    </w:p>
    <w:p w14:paraId="678E1FD8" w14:textId="77777777" w:rsidR="002E750B" w:rsidRPr="000F61BA" w:rsidRDefault="002E750B" w:rsidP="000F61BA">
      <w:pPr>
        <w:spacing w:after="360"/>
        <w:jc w:val="both"/>
        <w:rPr>
          <w:rFonts w:ascii="Arial" w:hAnsi="Arial" w:cs="Arial"/>
          <w:b/>
          <w:bCs/>
          <w:lang w:val="en-US"/>
        </w:rPr>
      </w:pPr>
      <w:r w:rsidRPr="000F61BA">
        <w:rPr>
          <w:rFonts w:ascii="Arial" w:hAnsi="Arial" w:cs="Arial"/>
          <w:b/>
          <w:bCs/>
          <w:lang w:val="en-US"/>
        </w:rPr>
        <w:t>Room: 2.015</w:t>
      </w:r>
    </w:p>
    <w:p w14:paraId="52688D8D" w14:textId="79A7289C" w:rsidR="002E750B" w:rsidRPr="000F61BA" w:rsidRDefault="00AE0958" w:rsidP="000F61BA">
      <w:pPr>
        <w:shd w:val="clear" w:color="auto" w:fill="174375"/>
        <w:jc w:val="both"/>
        <w:rPr>
          <w:rFonts w:ascii="Arial" w:hAnsi="Arial" w:cs="Arial"/>
          <w:smallCaps/>
          <w:sz w:val="24"/>
          <w:szCs w:val="24"/>
          <w:lang w:val="en-US"/>
        </w:rPr>
      </w:pPr>
      <w:r w:rsidRPr="000F61BA">
        <w:rPr>
          <w:rFonts w:ascii="Arial" w:hAnsi="Arial" w:cs="Arial"/>
          <w:smallCaps/>
          <w:color w:val="FFFFFF" w:themeColor="background1"/>
          <w:sz w:val="24"/>
          <w:szCs w:val="24"/>
          <w:lang w:val="en-US"/>
        </w:rPr>
        <w:t xml:space="preserve">What is the CMMC </w:t>
      </w:r>
      <w:r w:rsidRPr="000F61BA">
        <w:rPr>
          <w:rFonts w:ascii="Arial" w:hAnsi="Arial" w:cs="Arial"/>
          <w:color w:val="FFFFFF" w:themeColor="background1"/>
          <w:sz w:val="24"/>
          <w:szCs w:val="24"/>
          <w:lang w:val="en-US"/>
        </w:rPr>
        <w:t>i</w:t>
      </w:r>
      <w:r w:rsidRPr="000F61BA">
        <w:rPr>
          <w:rFonts w:ascii="Arial" w:hAnsi="Arial" w:cs="Arial"/>
          <w:smallCaps/>
          <w:color w:val="FFFFFF" w:themeColor="background1"/>
          <w:sz w:val="24"/>
          <w:szCs w:val="24"/>
          <w:lang w:val="en-US"/>
        </w:rPr>
        <w:t>PSC-Lab?</w:t>
      </w:r>
    </w:p>
    <w:p w14:paraId="100B30EB" w14:textId="785806B5" w:rsidR="002E750B" w:rsidRPr="000F61BA" w:rsidRDefault="002E750B" w:rsidP="000F61BA">
      <w:pPr>
        <w:spacing w:after="360"/>
        <w:jc w:val="both"/>
        <w:rPr>
          <w:rFonts w:ascii="Arial" w:hAnsi="Arial" w:cs="Arial"/>
          <w:lang w:val="en-US"/>
        </w:rPr>
      </w:pPr>
      <w:r w:rsidRPr="000F61BA">
        <w:rPr>
          <w:rFonts w:ascii="Arial" w:hAnsi="Arial" w:cs="Arial"/>
          <w:lang w:val="en-US"/>
        </w:rPr>
        <w:t>The iPSC-Lab is designed to provide a state-of-the-art infrastructure to researchers willing to work with human induced pluripotent stem cells (iPSCs), human embryonic stem cells (ESCs), and human iPSC/E</w:t>
      </w:r>
      <w:r w:rsidR="0089195D">
        <w:rPr>
          <w:rFonts w:ascii="Arial" w:hAnsi="Arial" w:cs="Arial"/>
          <w:lang w:val="en-US"/>
        </w:rPr>
        <w:t>SC</w:t>
      </w:r>
      <w:r w:rsidRPr="000F61BA">
        <w:rPr>
          <w:rFonts w:ascii="Arial" w:hAnsi="Arial" w:cs="Arial"/>
          <w:lang w:val="en-US"/>
        </w:rPr>
        <w:t xml:space="preserve">-derived organoids. It is not only designed to </w:t>
      </w:r>
      <w:r w:rsidR="00355D2D" w:rsidRPr="000F61BA">
        <w:rPr>
          <w:rFonts w:ascii="Arial" w:hAnsi="Arial" w:cs="Arial"/>
          <w:lang w:val="en-US"/>
        </w:rPr>
        <w:t>supply</w:t>
      </w:r>
      <w:r w:rsidRPr="000F61BA">
        <w:rPr>
          <w:rFonts w:ascii="Arial" w:hAnsi="Arial" w:cs="Arial"/>
          <w:lang w:val="en-US"/>
        </w:rPr>
        <w:t xml:space="preserve"> a well-maintained lab space, but it also provides guidance and intellectual support on the “know-how” of working with iPSCs. </w:t>
      </w:r>
      <w:r w:rsidR="007D3109">
        <w:rPr>
          <w:rFonts w:ascii="Arial" w:hAnsi="Arial" w:cs="Arial"/>
          <w:lang w:val="en-US"/>
        </w:rPr>
        <w:t xml:space="preserve">However, the CMMC iPSC-Lab is explicitly </w:t>
      </w:r>
      <w:r w:rsidR="007D3109" w:rsidRPr="007D3109">
        <w:rPr>
          <w:rFonts w:ascii="Arial" w:hAnsi="Arial" w:cs="Arial"/>
          <w:u w:val="single"/>
          <w:lang w:val="en-US"/>
        </w:rPr>
        <w:t>not</w:t>
      </w:r>
      <w:r w:rsidR="007D3109">
        <w:rPr>
          <w:rFonts w:ascii="Arial" w:hAnsi="Arial" w:cs="Arial"/>
          <w:lang w:val="en-US"/>
        </w:rPr>
        <w:t xml:space="preserve"> a core-facility in the sense that we will take care of your cell culture. </w:t>
      </w:r>
      <w:r w:rsidRPr="000F61BA">
        <w:rPr>
          <w:rFonts w:ascii="Arial" w:hAnsi="Arial" w:cs="Arial"/>
          <w:lang w:val="en-US"/>
        </w:rPr>
        <w:t xml:space="preserve">The </w:t>
      </w:r>
      <w:r w:rsidR="007D3109">
        <w:rPr>
          <w:rFonts w:ascii="Arial" w:hAnsi="Arial" w:cs="Arial"/>
          <w:lang w:val="en-US"/>
        </w:rPr>
        <w:t xml:space="preserve">CMMC </w:t>
      </w:r>
      <w:r w:rsidRPr="000F61BA">
        <w:rPr>
          <w:rFonts w:ascii="Arial" w:hAnsi="Arial" w:cs="Arial"/>
          <w:lang w:val="en-US"/>
        </w:rPr>
        <w:t xml:space="preserve">iPSC-Lab is </w:t>
      </w:r>
      <w:r w:rsidR="002226B2">
        <w:rPr>
          <w:rFonts w:ascii="Arial" w:hAnsi="Arial" w:cs="Arial"/>
          <w:lang w:val="en-US"/>
        </w:rPr>
        <w:t>designated as genetic safety level 2</w:t>
      </w:r>
      <w:r w:rsidRPr="000F61BA">
        <w:rPr>
          <w:rFonts w:ascii="Arial" w:hAnsi="Arial" w:cs="Arial"/>
          <w:lang w:val="en-US"/>
        </w:rPr>
        <w:t xml:space="preserve"> </w:t>
      </w:r>
      <w:r w:rsidR="002226B2">
        <w:rPr>
          <w:rFonts w:ascii="Arial" w:hAnsi="Arial" w:cs="Arial"/>
          <w:lang w:val="en-US"/>
        </w:rPr>
        <w:t>(</w:t>
      </w:r>
      <w:r w:rsidRPr="000F61BA">
        <w:rPr>
          <w:rFonts w:ascii="Arial" w:hAnsi="Arial" w:cs="Arial"/>
          <w:lang w:val="en-US"/>
        </w:rPr>
        <w:t>S2</w:t>
      </w:r>
      <w:r w:rsidR="002226B2">
        <w:rPr>
          <w:rFonts w:ascii="Arial" w:hAnsi="Arial" w:cs="Arial"/>
          <w:lang w:val="en-US"/>
        </w:rPr>
        <w:t>)</w:t>
      </w:r>
      <w:r w:rsidRPr="000F61BA">
        <w:rPr>
          <w:rFonts w:ascii="Arial" w:hAnsi="Arial" w:cs="Arial"/>
          <w:lang w:val="en-US"/>
        </w:rPr>
        <w:t xml:space="preserve">. If you would like to perform S2 work within the iPSC-Lab, you need to get approval of your S2 application before starting to work in the lab. If you are working with human ESCs, it is your responsibility to get the necessary permission from the Robert Koch Institute by yourself. Ultimately, the idea of the laboratory is to bring researchers in a common place to establish collaborative research programs on iPSCs and </w:t>
      </w:r>
      <w:r w:rsidR="0089195D">
        <w:rPr>
          <w:rFonts w:ascii="Arial" w:hAnsi="Arial" w:cs="Arial"/>
          <w:lang w:val="en-US"/>
        </w:rPr>
        <w:t xml:space="preserve">derived </w:t>
      </w:r>
      <w:r w:rsidRPr="000F61BA">
        <w:rPr>
          <w:rFonts w:ascii="Arial" w:hAnsi="Arial" w:cs="Arial"/>
          <w:lang w:val="en-US"/>
        </w:rPr>
        <w:t>organoids.</w:t>
      </w:r>
    </w:p>
    <w:p w14:paraId="186060EB" w14:textId="2A77D6C1" w:rsidR="002E750B" w:rsidRPr="000F61BA" w:rsidRDefault="002E750B" w:rsidP="000F61BA">
      <w:pPr>
        <w:shd w:val="clear" w:color="auto" w:fill="123C6A"/>
        <w:jc w:val="both"/>
        <w:rPr>
          <w:rFonts w:ascii="Arial" w:hAnsi="Arial" w:cs="Arial"/>
          <w:smallCaps/>
          <w:sz w:val="24"/>
          <w:szCs w:val="24"/>
          <w:lang w:val="en-US"/>
        </w:rPr>
      </w:pPr>
      <w:r w:rsidRPr="000F61BA">
        <w:rPr>
          <w:rFonts w:ascii="Arial" w:hAnsi="Arial" w:cs="Arial"/>
          <w:smallCaps/>
          <w:sz w:val="24"/>
          <w:szCs w:val="24"/>
          <w:lang w:val="en-US"/>
        </w:rPr>
        <w:t xml:space="preserve">Access to the </w:t>
      </w:r>
      <w:r w:rsidR="00C759B8" w:rsidRPr="000F61BA">
        <w:rPr>
          <w:rFonts w:ascii="Arial" w:hAnsi="Arial" w:cs="Arial"/>
          <w:smallCaps/>
          <w:sz w:val="24"/>
          <w:szCs w:val="24"/>
          <w:lang w:val="en-US"/>
        </w:rPr>
        <w:t>l</w:t>
      </w:r>
      <w:r w:rsidRPr="000F61BA">
        <w:rPr>
          <w:rFonts w:ascii="Arial" w:hAnsi="Arial" w:cs="Arial"/>
          <w:smallCaps/>
          <w:sz w:val="24"/>
          <w:szCs w:val="24"/>
          <w:lang w:val="en-US"/>
        </w:rPr>
        <w:t xml:space="preserve">aboratory </w:t>
      </w:r>
    </w:p>
    <w:p w14:paraId="1ACCD643" w14:textId="2758687E" w:rsidR="00E7146C" w:rsidRPr="000F61BA" w:rsidRDefault="002E750B" w:rsidP="000F61BA">
      <w:pPr>
        <w:spacing w:after="360"/>
        <w:jc w:val="both"/>
        <w:rPr>
          <w:rFonts w:ascii="Arial" w:hAnsi="Arial" w:cs="Arial"/>
          <w:lang w:val="en-US"/>
        </w:rPr>
      </w:pPr>
      <w:r w:rsidRPr="000F61BA">
        <w:rPr>
          <w:rFonts w:ascii="Arial" w:hAnsi="Arial" w:cs="Arial"/>
          <w:lang w:val="en-US"/>
        </w:rPr>
        <w:t>The iPSC-Lab is open to all research scientists working on the Campus of the University of Cologne</w:t>
      </w:r>
      <w:r w:rsidR="00837654" w:rsidRPr="000F61BA">
        <w:rPr>
          <w:rFonts w:ascii="Arial" w:hAnsi="Arial" w:cs="Arial"/>
          <w:lang w:val="en-US"/>
        </w:rPr>
        <w:t xml:space="preserve">. </w:t>
      </w:r>
      <w:r w:rsidRPr="000F61BA">
        <w:rPr>
          <w:rFonts w:ascii="Arial" w:hAnsi="Arial" w:cs="Arial"/>
          <w:lang w:val="en-US"/>
        </w:rPr>
        <w:t xml:space="preserve">The users </w:t>
      </w:r>
      <w:r w:rsidR="00C759B8" w:rsidRPr="000F61BA">
        <w:rPr>
          <w:rFonts w:ascii="Arial" w:hAnsi="Arial" w:cs="Arial"/>
          <w:lang w:val="en-US"/>
        </w:rPr>
        <w:t xml:space="preserve">need to register to get permission by the CMMC to work in the lab (see “How to get started” below), and </w:t>
      </w:r>
      <w:r w:rsidRPr="000F61BA">
        <w:rPr>
          <w:rFonts w:ascii="Arial" w:hAnsi="Arial" w:cs="Arial"/>
          <w:lang w:val="en-US"/>
        </w:rPr>
        <w:t>are required to follow a certain code of conduct</w:t>
      </w:r>
      <w:r w:rsidR="00837654" w:rsidRPr="000F61BA">
        <w:rPr>
          <w:rFonts w:ascii="Arial" w:hAnsi="Arial" w:cs="Arial"/>
          <w:lang w:val="en-US"/>
        </w:rPr>
        <w:t xml:space="preserve"> (see </w:t>
      </w:r>
      <w:r w:rsidR="00C759B8" w:rsidRPr="000F61BA">
        <w:rPr>
          <w:rFonts w:ascii="Arial" w:hAnsi="Arial" w:cs="Arial"/>
          <w:lang w:val="en-US"/>
        </w:rPr>
        <w:t>“</w:t>
      </w:r>
      <w:r w:rsidR="00837654" w:rsidRPr="000F61BA">
        <w:rPr>
          <w:rFonts w:ascii="Arial" w:hAnsi="Arial" w:cs="Arial"/>
          <w:lang w:val="en-US"/>
        </w:rPr>
        <w:t xml:space="preserve">General </w:t>
      </w:r>
      <w:r w:rsidR="00C759B8" w:rsidRPr="000F61BA">
        <w:rPr>
          <w:rFonts w:ascii="Arial" w:hAnsi="Arial" w:cs="Arial"/>
          <w:lang w:val="en-US"/>
        </w:rPr>
        <w:t>l</w:t>
      </w:r>
      <w:r w:rsidR="00837654" w:rsidRPr="000F61BA">
        <w:rPr>
          <w:rFonts w:ascii="Arial" w:hAnsi="Arial" w:cs="Arial"/>
          <w:lang w:val="en-US"/>
        </w:rPr>
        <w:t xml:space="preserve">ab </w:t>
      </w:r>
      <w:r w:rsidR="00C759B8" w:rsidRPr="000F61BA">
        <w:rPr>
          <w:rFonts w:ascii="Arial" w:hAnsi="Arial" w:cs="Arial"/>
          <w:lang w:val="en-US"/>
        </w:rPr>
        <w:t>r</w:t>
      </w:r>
      <w:r w:rsidR="00837654" w:rsidRPr="000F61BA">
        <w:rPr>
          <w:rFonts w:ascii="Arial" w:hAnsi="Arial" w:cs="Arial"/>
          <w:lang w:val="en-US"/>
        </w:rPr>
        <w:t>ules</w:t>
      </w:r>
      <w:r w:rsidR="00C759B8" w:rsidRPr="000F61BA">
        <w:rPr>
          <w:rFonts w:ascii="Arial" w:hAnsi="Arial" w:cs="Arial"/>
          <w:lang w:val="en-US"/>
        </w:rPr>
        <w:t>”</w:t>
      </w:r>
      <w:r w:rsidR="00837654" w:rsidRPr="000F61BA">
        <w:rPr>
          <w:rFonts w:ascii="Arial" w:hAnsi="Arial" w:cs="Arial"/>
          <w:lang w:val="en-US"/>
        </w:rPr>
        <w:t xml:space="preserve"> below)</w:t>
      </w:r>
      <w:r w:rsidRPr="000F61BA">
        <w:rPr>
          <w:rFonts w:ascii="Arial" w:hAnsi="Arial" w:cs="Arial"/>
          <w:lang w:val="en-US"/>
        </w:rPr>
        <w:t>.</w:t>
      </w:r>
    </w:p>
    <w:p w14:paraId="05AD65F2" w14:textId="77777777" w:rsidR="00E7146C" w:rsidRPr="000F61BA" w:rsidRDefault="00E7146C" w:rsidP="000F61BA">
      <w:pPr>
        <w:jc w:val="both"/>
        <w:rPr>
          <w:rFonts w:ascii="Arial" w:hAnsi="Arial" w:cs="Arial"/>
          <w:lang w:val="en-US"/>
        </w:rPr>
      </w:pPr>
      <w:r w:rsidRPr="000F61BA">
        <w:rPr>
          <w:rFonts w:ascii="Arial" w:hAnsi="Arial" w:cs="Arial"/>
          <w:lang w:val="en-US"/>
        </w:rPr>
        <w:br w:type="page"/>
      </w:r>
    </w:p>
    <w:p w14:paraId="3F44834F" w14:textId="2A48DFDD" w:rsidR="002E750B" w:rsidRPr="000F61BA" w:rsidRDefault="000712BF" w:rsidP="000F61BA">
      <w:pPr>
        <w:shd w:val="clear" w:color="auto" w:fill="123C6A"/>
        <w:jc w:val="both"/>
        <w:rPr>
          <w:rFonts w:ascii="Arial" w:hAnsi="Arial" w:cs="Arial"/>
          <w:smallCaps/>
          <w:sz w:val="24"/>
          <w:szCs w:val="24"/>
          <w:lang w:val="en-US"/>
        </w:rPr>
      </w:pPr>
      <w:r w:rsidRPr="000F61BA">
        <w:rPr>
          <w:rFonts w:ascii="Arial" w:hAnsi="Arial" w:cs="Arial"/>
          <w:smallCaps/>
          <w:sz w:val="24"/>
          <w:szCs w:val="24"/>
          <w:lang w:val="en-US"/>
        </w:rPr>
        <w:lastRenderedPageBreak/>
        <w:t xml:space="preserve">How to </w:t>
      </w:r>
      <w:r w:rsidR="00C759B8" w:rsidRPr="000F61BA">
        <w:rPr>
          <w:rFonts w:ascii="Arial" w:hAnsi="Arial" w:cs="Arial"/>
          <w:smallCaps/>
          <w:sz w:val="24"/>
          <w:szCs w:val="24"/>
          <w:lang w:val="en-US"/>
        </w:rPr>
        <w:t>g</w:t>
      </w:r>
      <w:r w:rsidRPr="000F61BA">
        <w:rPr>
          <w:rFonts w:ascii="Arial" w:hAnsi="Arial" w:cs="Arial"/>
          <w:smallCaps/>
          <w:sz w:val="24"/>
          <w:szCs w:val="24"/>
          <w:lang w:val="en-US"/>
        </w:rPr>
        <w:t xml:space="preserve">et </w:t>
      </w:r>
      <w:r w:rsidR="00C759B8" w:rsidRPr="000F61BA">
        <w:rPr>
          <w:rFonts w:ascii="Arial" w:hAnsi="Arial" w:cs="Arial"/>
          <w:smallCaps/>
          <w:sz w:val="24"/>
          <w:szCs w:val="24"/>
          <w:lang w:val="en-US"/>
        </w:rPr>
        <w:t>s</w:t>
      </w:r>
      <w:r w:rsidRPr="000F61BA">
        <w:rPr>
          <w:rFonts w:ascii="Arial" w:hAnsi="Arial" w:cs="Arial"/>
          <w:smallCaps/>
          <w:sz w:val="24"/>
          <w:szCs w:val="24"/>
          <w:lang w:val="en-US"/>
        </w:rPr>
        <w:t>tarted</w:t>
      </w:r>
    </w:p>
    <w:p w14:paraId="1E244ABB" w14:textId="3A00A06E" w:rsidR="00251B4B" w:rsidRPr="000F61BA" w:rsidRDefault="006A11DB" w:rsidP="000F61BA">
      <w:pPr>
        <w:pStyle w:val="ListParagraph"/>
        <w:numPr>
          <w:ilvl w:val="0"/>
          <w:numId w:val="32"/>
        </w:numPr>
        <w:jc w:val="both"/>
        <w:rPr>
          <w:rFonts w:ascii="Arial" w:hAnsi="Arial" w:cs="Arial"/>
          <w:lang w:val="en-US"/>
        </w:rPr>
      </w:pPr>
      <w:r w:rsidRPr="000F61BA">
        <w:rPr>
          <w:rFonts w:ascii="Arial" w:hAnsi="Arial" w:cs="Arial"/>
          <w:lang w:val="en-US"/>
        </w:rPr>
        <w:t>Contact Robert Hänsel-Hertsch with your intentions of using the iPSC-Lab. Outline shortly your iPSC/organoid-related research project including the aim, timeline,</w:t>
      </w:r>
      <w:r w:rsidR="00DF44A9" w:rsidRPr="000F61BA">
        <w:rPr>
          <w:rFonts w:ascii="Arial" w:hAnsi="Arial" w:cs="Arial"/>
          <w:lang w:val="en-US"/>
        </w:rPr>
        <w:t xml:space="preserve"> and</w:t>
      </w:r>
      <w:r w:rsidRPr="000F61BA">
        <w:rPr>
          <w:rFonts w:ascii="Arial" w:hAnsi="Arial" w:cs="Arial"/>
          <w:lang w:val="en-US"/>
        </w:rPr>
        <w:t xml:space="preserve"> researchers involved</w:t>
      </w:r>
      <w:r w:rsidR="00251B4B" w:rsidRPr="000F61BA">
        <w:rPr>
          <w:rFonts w:ascii="Arial" w:hAnsi="Arial" w:cs="Arial"/>
          <w:lang w:val="en-US"/>
        </w:rPr>
        <w:t xml:space="preserve">, </w:t>
      </w:r>
      <w:r w:rsidR="00DF44A9" w:rsidRPr="000F61BA">
        <w:rPr>
          <w:rFonts w:ascii="Arial" w:hAnsi="Arial" w:cs="Arial"/>
          <w:lang w:val="en-US"/>
        </w:rPr>
        <w:t>as well as</w:t>
      </w:r>
      <w:r w:rsidR="00251B4B" w:rsidRPr="000F61BA">
        <w:rPr>
          <w:rFonts w:ascii="Arial" w:hAnsi="Arial" w:cs="Arial"/>
          <w:lang w:val="en-US"/>
        </w:rPr>
        <w:t xml:space="preserve"> </w:t>
      </w:r>
      <w:r w:rsidR="000712BF" w:rsidRPr="000F61BA">
        <w:rPr>
          <w:rFonts w:ascii="Arial" w:hAnsi="Arial" w:cs="Arial"/>
          <w:lang w:val="en-US"/>
        </w:rPr>
        <w:t xml:space="preserve">your expertise in iPSC culture. </w:t>
      </w:r>
      <w:r w:rsidR="00DF44A9" w:rsidRPr="000F61BA">
        <w:rPr>
          <w:rFonts w:ascii="Arial" w:hAnsi="Arial" w:cs="Arial"/>
          <w:lang w:val="en-US"/>
        </w:rPr>
        <w:t>If you do not have any experience with the cultivation of iPSCs, we will be happy to support you.</w:t>
      </w:r>
    </w:p>
    <w:p w14:paraId="34F17305" w14:textId="549792B5" w:rsidR="000712BF" w:rsidRPr="000F61BA" w:rsidRDefault="000712BF" w:rsidP="000F61BA">
      <w:pPr>
        <w:pStyle w:val="ListParagraph"/>
        <w:numPr>
          <w:ilvl w:val="0"/>
          <w:numId w:val="32"/>
        </w:numPr>
        <w:jc w:val="both"/>
        <w:rPr>
          <w:rFonts w:ascii="Arial" w:hAnsi="Arial" w:cs="Arial"/>
          <w:lang w:val="en-US"/>
        </w:rPr>
      </w:pPr>
      <w:r w:rsidRPr="000F61BA">
        <w:rPr>
          <w:rFonts w:ascii="Arial" w:hAnsi="Arial" w:cs="Arial"/>
          <w:lang w:val="en-US"/>
        </w:rPr>
        <w:t xml:space="preserve">Preferably, we will </w:t>
      </w:r>
      <w:r w:rsidR="009961FD" w:rsidRPr="000F61BA">
        <w:rPr>
          <w:rFonts w:ascii="Arial" w:hAnsi="Arial" w:cs="Arial"/>
          <w:lang w:val="en-US"/>
        </w:rPr>
        <w:t xml:space="preserve">arrange a personal meeting to </w:t>
      </w:r>
      <w:r w:rsidRPr="000F61BA">
        <w:rPr>
          <w:rFonts w:ascii="Arial" w:hAnsi="Arial" w:cs="Arial"/>
          <w:lang w:val="en-US"/>
        </w:rPr>
        <w:t xml:space="preserve">discuss </w:t>
      </w:r>
      <w:r w:rsidR="00251B4B" w:rsidRPr="000F61BA">
        <w:rPr>
          <w:rFonts w:ascii="Arial" w:hAnsi="Arial" w:cs="Arial"/>
          <w:lang w:val="en-US"/>
        </w:rPr>
        <w:t>your project and the next steps.</w:t>
      </w:r>
    </w:p>
    <w:p w14:paraId="718C8552" w14:textId="10E8459D" w:rsidR="009961FD" w:rsidRPr="000F61BA" w:rsidRDefault="009961FD" w:rsidP="000F61BA">
      <w:pPr>
        <w:pStyle w:val="ListParagraph"/>
        <w:numPr>
          <w:ilvl w:val="0"/>
          <w:numId w:val="32"/>
        </w:numPr>
        <w:jc w:val="both"/>
        <w:rPr>
          <w:rFonts w:ascii="Arial" w:hAnsi="Arial" w:cs="Arial"/>
          <w:lang w:val="en-US"/>
        </w:rPr>
      </w:pPr>
      <w:r w:rsidRPr="000F61BA">
        <w:rPr>
          <w:rFonts w:ascii="Arial" w:hAnsi="Arial" w:cs="Arial"/>
          <w:lang w:val="en-US"/>
        </w:rPr>
        <w:t>Before starting in the lab, you need to:</w:t>
      </w:r>
    </w:p>
    <w:p w14:paraId="39C343DE" w14:textId="3E8B6D49" w:rsidR="00355D2D" w:rsidRPr="000F61BA" w:rsidRDefault="00355D2D" w:rsidP="000F61BA">
      <w:pPr>
        <w:pStyle w:val="ListParagraph"/>
        <w:numPr>
          <w:ilvl w:val="1"/>
          <w:numId w:val="32"/>
        </w:numPr>
        <w:jc w:val="both"/>
        <w:rPr>
          <w:rFonts w:ascii="Arial" w:hAnsi="Arial" w:cs="Arial"/>
          <w:lang w:val="en-US"/>
        </w:rPr>
      </w:pPr>
      <w:r w:rsidRPr="000F61BA">
        <w:rPr>
          <w:rFonts w:ascii="Arial" w:hAnsi="Arial" w:cs="Arial"/>
          <w:lang w:val="en-US"/>
        </w:rPr>
        <w:t xml:space="preserve">Get your </w:t>
      </w:r>
      <w:r w:rsidRPr="00743BEA">
        <w:rPr>
          <w:rFonts w:ascii="Arial" w:hAnsi="Arial" w:cs="Arial"/>
          <w:b/>
          <w:bCs/>
          <w:lang w:val="en-US"/>
        </w:rPr>
        <w:t>approvals</w:t>
      </w:r>
      <w:r w:rsidRPr="000F61BA">
        <w:rPr>
          <w:rFonts w:ascii="Arial" w:hAnsi="Arial" w:cs="Arial"/>
          <w:lang w:val="en-US"/>
        </w:rPr>
        <w:t xml:space="preserve"> for S2 and/or ESC work by the responsible authorities, if necessary.</w:t>
      </w:r>
    </w:p>
    <w:p w14:paraId="4BB1F499" w14:textId="076571DC" w:rsidR="009961FD" w:rsidRPr="000F61BA" w:rsidRDefault="009961FD" w:rsidP="000F61BA">
      <w:pPr>
        <w:pStyle w:val="ListParagraph"/>
        <w:numPr>
          <w:ilvl w:val="1"/>
          <w:numId w:val="32"/>
        </w:numPr>
        <w:jc w:val="both"/>
        <w:rPr>
          <w:rFonts w:ascii="Arial" w:hAnsi="Arial" w:cs="Arial"/>
          <w:lang w:val="en-US"/>
        </w:rPr>
      </w:pPr>
      <w:r w:rsidRPr="000F61BA">
        <w:rPr>
          <w:rFonts w:ascii="Arial" w:hAnsi="Arial" w:cs="Arial"/>
          <w:lang w:val="en-US"/>
        </w:rPr>
        <w:t xml:space="preserve">Get an </w:t>
      </w:r>
      <w:r w:rsidRPr="00743BEA">
        <w:rPr>
          <w:rFonts w:ascii="Arial" w:hAnsi="Arial" w:cs="Arial"/>
          <w:b/>
          <w:bCs/>
          <w:lang w:val="en-US"/>
        </w:rPr>
        <w:t>S1/S2 introduction</w:t>
      </w:r>
      <w:r w:rsidRPr="000F61BA">
        <w:rPr>
          <w:rFonts w:ascii="Arial" w:hAnsi="Arial" w:cs="Arial"/>
          <w:lang w:val="en-US"/>
        </w:rPr>
        <w:t xml:space="preserve"> and emergency instructions from the CMMC</w:t>
      </w:r>
      <w:r w:rsidR="00CC3687">
        <w:rPr>
          <w:rFonts w:ascii="Arial" w:hAnsi="Arial" w:cs="Arial"/>
          <w:lang w:val="en-US"/>
        </w:rPr>
        <w:t xml:space="preserve"> administration</w:t>
      </w:r>
      <w:r w:rsidR="00E75211">
        <w:rPr>
          <w:rFonts w:ascii="Arial" w:hAnsi="Arial" w:cs="Arial"/>
          <w:lang w:val="en-US"/>
        </w:rPr>
        <w:t xml:space="preserve"> if not done already</w:t>
      </w:r>
      <w:r w:rsidRPr="000F61BA">
        <w:rPr>
          <w:rFonts w:ascii="Arial" w:hAnsi="Arial" w:cs="Arial"/>
          <w:lang w:val="en-US"/>
        </w:rPr>
        <w:t>.</w:t>
      </w:r>
    </w:p>
    <w:p w14:paraId="4B31607D" w14:textId="56BE1542" w:rsidR="009961FD" w:rsidRPr="000F61BA" w:rsidRDefault="009961FD" w:rsidP="000F61BA">
      <w:pPr>
        <w:pStyle w:val="ListParagraph"/>
        <w:numPr>
          <w:ilvl w:val="1"/>
          <w:numId w:val="32"/>
        </w:numPr>
        <w:jc w:val="both"/>
        <w:rPr>
          <w:rFonts w:ascii="Arial" w:hAnsi="Arial" w:cs="Arial"/>
          <w:lang w:val="en-US"/>
        </w:rPr>
      </w:pPr>
      <w:r w:rsidRPr="000F61BA">
        <w:rPr>
          <w:rFonts w:ascii="Arial" w:hAnsi="Arial" w:cs="Arial"/>
          <w:lang w:val="en-US"/>
        </w:rPr>
        <w:t xml:space="preserve">Get an </w:t>
      </w:r>
      <w:r w:rsidRPr="00743BEA">
        <w:rPr>
          <w:rFonts w:ascii="Arial" w:hAnsi="Arial" w:cs="Arial"/>
          <w:b/>
          <w:bCs/>
          <w:lang w:val="en-US"/>
        </w:rPr>
        <w:t>introductory tour</w:t>
      </w:r>
      <w:r w:rsidRPr="000F61BA">
        <w:rPr>
          <w:rFonts w:ascii="Arial" w:hAnsi="Arial" w:cs="Arial"/>
          <w:lang w:val="en-US"/>
        </w:rPr>
        <w:t xml:space="preserve"> through the iPSC-Lab. All users (regardless of their previous experience) have to go through the </w:t>
      </w:r>
      <w:r w:rsidRPr="00743BEA">
        <w:rPr>
          <w:rFonts w:ascii="Arial" w:hAnsi="Arial" w:cs="Arial"/>
          <w:b/>
          <w:bCs/>
          <w:lang w:val="en-US"/>
        </w:rPr>
        <w:t>basic training</w:t>
      </w:r>
      <w:r w:rsidRPr="000F61BA">
        <w:rPr>
          <w:rFonts w:ascii="Arial" w:hAnsi="Arial" w:cs="Arial"/>
          <w:lang w:val="en-US"/>
        </w:rPr>
        <w:t xml:space="preserve"> to work in the facility before full access is allowed. </w:t>
      </w:r>
      <w:r w:rsidR="00B461ED" w:rsidRPr="000F61BA">
        <w:rPr>
          <w:rFonts w:ascii="Arial" w:hAnsi="Arial" w:cs="Arial"/>
          <w:lang w:val="en-US"/>
        </w:rPr>
        <w:t>We will also arrange some storage space for you in the cupboards, fridge, and freezer.</w:t>
      </w:r>
    </w:p>
    <w:p w14:paraId="3C96139A" w14:textId="1CD22F6D" w:rsidR="000712BF" w:rsidRPr="000F61BA" w:rsidRDefault="00251B4B" w:rsidP="000F61BA">
      <w:pPr>
        <w:pStyle w:val="ListParagraph"/>
        <w:numPr>
          <w:ilvl w:val="1"/>
          <w:numId w:val="32"/>
        </w:numPr>
        <w:spacing w:after="360"/>
        <w:ind w:left="1434" w:hanging="357"/>
        <w:jc w:val="both"/>
        <w:rPr>
          <w:rFonts w:ascii="Arial" w:hAnsi="Arial" w:cs="Arial"/>
          <w:lang w:val="en-US"/>
        </w:rPr>
      </w:pPr>
      <w:r w:rsidRPr="000F61BA">
        <w:rPr>
          <w:rFonts w:ascii="Arial" w:hAnsi="Arial" w:cs="Arial"/>
          <w:lang w:val="en-US"/>
        </w:rPr>
        <w:t xml:space="preserve">Sign up for the </w:t>
      </w:r>
      <w:r w:rsidRPr="00743BEA">
        <w:rPr>
          <w:rFonts w:ascii="Arial" w:hAnsi="Arial" w:cs="Arial"/>
          <w:b/>
          <w:bCs/>
          <w:lang w:val="en-US"/>
        </w:rPr>
        <w:t>online calendar</w:t>
      </w:r>
      <w:r w:rsidR="00DF44A9" w:rsidRPr="000F61BA">
        <w:rPr>
          <w:rFonts w:ascii="Arial" w:hAnsi="Arial" w:cs="Arial"/>
          <w:lang w:val="en-US"/>
        </w:rPr>
        <w:t>.</w:t>
      </w:r>
      <w:r w:rsidRPr="000F61BA">
        <w:rPr>
          <w:rFonts w:ascii="Arial" w:hAnsi="Arial" w:cs="Arial"/>
          <w:lang w:val="en-US"/>
        </w:rPr>
        <w:t xml:space="preserve"> </w:t>
      </w:r>
      <w:r w:rsidR="002226B2">
        <w:rPr>
          <w:rFonts w:ascii="Arial" w:hAnsi="Arial" w:cs="Arial"/>
          <w:lang w:val="en-US"/>
        </w:rPr>
        <w:t>Contact the lab manager</w:t>
      </w:r>
      <w:r w:rsidR="00DF44A9" w:rsidRPr="000F61BA">
        <w:rPr>
          <w:rFonts w:ascii="Arial" w:hAnsi="Arial" w:cs="Arial"/>
          <w:lang w:val="en-US"/>
        </w:rPr>
        <w:t xml:space="preserve"> </w:t>
      </w:r>
      <w:r w:rsidR="00BA7B01">
        <w:rPr>
          <w:rFonts w:ascii="Arial" w:hAnsi="Arial" w:cs="Arial"/>
          <w:lang w:val="en-US"/>
        </w:rPr>
        <w:t xml:space="preserve">to </w:t>
      </w:r>
      <w:r w:rsidR="00DF44A9" w:rsidRPr="000F61BA">
        <w:rPr>
          <w:rFonts w:ascii="Arial" w:hAnsi="Arial" w:cs="Arial"/>
          <w:lang w:val="en-US"/>
        </w:rPr>
        <w:t xml:space="preserve">get a user name and password to get access to the calendar. Please, </w:t>
      </w:r>
      <w:r w:rsidRPr="000F61BA">
        <w:rPr>
          <w:rFonts w:ascii="Arial" w:hAnsi="Arial" w:cs="Arial"/>
          <w:lang w:val="en-US"/>
        </w:rPr>
        <w:t>always book your time slots for the sterile hoods in advance</w:t>
      </w:r>
      <w:r w:rsidR="00DF44A9" w:rsidRPr="000F61BA">
        <w:rPr>
          <w:rFonts w:ascii="Arial" w:hAnsi="Arial" w:cs="Arial"/>
          <w:lang w:val="en-US"/>
        </w:rPr>
        <w:t xml:space="preserve">, and </w:t>
      </w:r>
      <w:r w:rsidRPr="000F61BA">
        <w:rPr>
          <w:rFonts w:ascii="Arial" w:hAnsi="Arial" w:cs="Arial"/>
          <w:lang w:val="en-US"/>
        </w:rPr>
        <w:t xml:space="preserve">cancel your booking, if you cannot keep the appointment </w:t>
      </w:r>
      <w:r w:rsidR="00DF44A9" w:rsidRPr="000F61BA">
        <w:rPr>
          <w:rFonts w:ascii="Arial" w:hAnsi="Arial" w:cs="Arial"/>
          <w:lang w:val="en-US"/>
        </w:rPr>
        <w:t>so that other users can use the hood instead.</w:t>
      </w:r>
      <w:r w:rsidRPr="000F61BA">
        <w:rPr>
          <w:rFonts w:ascii="Arial" w:hAnsi="Arial" w:cs="Arial"/>
          <w:lang w:val="en-US"/>
        </w:rPr>
        <w:t xml:space="preserve"> </w:t>
      </w:r>
    </w:p>
    <w:p w14:paraId="0C683B2D" w14:textId="3FD8BA93" w:rsidR="002E750B" w:rsidRPr="000F61BA" w:rsidRDefault="002E750B" w:rsidP="000F61BA">
      <w:pPr>
        <w:shd w:val="clear" w:color="auto" w:fill="174375"/>
        <w:jc w:val="both"/>
        <w:rPr>
          <w:rFonts w:ascii="Arial" w:hAnsi="Arial" w:cs="Arial"/>
          <w:smallCaps/>
          <w:color w:val="FFFFFF" w:themeColor="background1"/>
          <w:sz w:val="24"/>
          <w:szCs w:val="24"/>
          <w:lang w:val="en-US"/>
        </w:rPr>
      </w:pPr>
      <w:r w:rsidRPr="000F61BA">
        <w:rPr>
          <w:rFonts w:ascii="Arial" w:hAnsi="Arial" w:cs="Arial"/>
          <w:smallCaps/>
          <w:color w:val="FFFFFF" w:themeColor="background1"/>
          <w:sz w:val="24"/>
          <w:szCs w:val="24"/>
          <w:lang w:val="en-US"/>
        </w:rPr>
        <w:t>W</w:t>
      </w:r>
      <w:r w:rsidR="00A52D8D" w:rsidRPr="000F61BA">
        <w:rPr>
          <w:rFonts w:ascii="Arial" w:hAnsi="Arial" w:cs="Arial"/>
          <w:smallCaps/>
          <w:color w:val="FFFFFF" w:themeColor="background1"/>
          <w:sz w:val="24"/>
          <w:szCs w:val="24"/>
          <w:lang w:val="en-US"/>
        </w:rPr>
        <w:t xml:space="preserve">hat </w:t>
      </w:r>
      <w:r w:rsidR="000F61BA" w:rsidRPr="000F61BA">
        <w:rPr>
          <w:rFonts w:ascii="Arial" w:hAnsi="Arial" w:cs="Arial"/>
          <w:smallCaps/>
          <w:color w:val="FFFFFF" w:themeColor="background1"/>
          <w:sz w:val="24"/>
          <w:szCs w:val="24"/>
          <w:lang w:val="en-US"/>
        </w:rPr>
        <w:t>c</w:t>
      </w:r>
      <w:r w:rsidR="00A52D8D" w:rsidRPr="000F61BA">
        <w:rPr>
          <w:rFonts w:ascii="Arial" w:hAnsi="Arial" w:cs="Arial"/>
          <w:smallCaps/>
          <w:color w:val="FFFFFF" w:themeColor="background1"/>
          <w:sz w:val="24"/>
          <w:szCs w:val="24"/>
          <w:lang w:val="en-US"/>
        </w:rPr>
        <w:t xml:space="preserve">an </w:t>
      </w:r>
      <w:r w:rsidR="000F61BA" w:rsidRPr="000F61BA">
        <w:rPr>
          <w:rFonts w:ascii="Arial" w:hAnsi="Arial" w:cs="Arial"/>
          <w:smallCaps/>
          <w:color w:val="FFFFFF" w:themeColor="background1"/>
          <w:sz w:val="24"/>
          <w:szCs w:val="24"/>
          <w:lang w:val="en-US"/>
        </w:rPr>
        <w:t>y</w:t>
      </w:r>
      <w:r w:rsidR="00A52D8D" w:rsidRPr="000F61BA">
        <w:rPr>
          <w:rFonts w:ascii="Arial" w:hAnsi="Arial" w:cs="Arial"/>
          <w:smallCaps/>
          <w:color w:val="FFFFFF" w:themeColor="background1"/>
          <w:sz w:val="24"/>
          <w:szCs w:val="24"/>
          <w:lang w:val="en-US"/>
        </w:rPr>
        <w:t xml:space="preserve">ou </w:t>
      </w:r>
      <w:r w:rsidR="000F61BA" w:rsidRPr="000F61BA">
        <w:rPr>
          <w:rFonts w:ascii="Arial" w:hAnsi="Arial" w:cs="Arial"/>
          <w:smallCaps/>
          <w:color w:val="FFFFFF" w:themeColor="background1"/>
          <w:sz w:val="24"/>
          <w:szCs w:val="24"/>
          <w:lang w:val="en-US"/>
        </w:rPr>
        <w:t>e</w:t>
      </w:r>
      <w:r w:rsidR="00A52D8D" w:rsidRPr="000F61BA">
        <w:rPr>
          <w:rFonts w:ascii="Arial" w:hAnsi="Arial" w:cs="Arial"/>
          <w:smallCaps/>
          <w:color w:val="FFFFFF" w:themeColor="background1"/>
          <w:sz w:val="24"/>
          <w:szCs w:val="24"/>
          <w:lang w:val="en-US"/>
        </w:rPr>
        <w:t xml:space="preserve">xpect and </w:t>
      </w:r>
      <w:r w:rsidR="000F61BA" w:rsidRPr="000F61BA">
        <w:rPr>
          <w:rFonts w:ascii="Arial" w:hAnsi="Arial" w:cs="Arial"/>
          <w:smallCaps/>
          <w:color w:val="FFFFFF" w:themeColor="background1"/>
          <w:sz w:val="24"/>
          <w:szCs w:val="24"/>
          <w:lang w:val="en-US"/>
        </w:rPr>
        <w:t>w</w:t>
      </w:r>
      <w:r w:rsidR="00A52D8D" w:rsidRPr="000F61BA">
        <w:rPr>
          <w:rFonts w:ascii="Arial" w:hAnsi="Arial" w:cs="Arial"/>
          <w:smallCaps/>
          <w:color w:val="FFFFFF" w:themeColor="background1"/>
          <w:sz w:val="24"/>
          <w:szCs w:val="24"/>
          <w:lang w:val="en-US"/>
        </w:rPr>
        <w:t xml:space="preserve">hat </w:t>
      </w:r>
      <w:r w:rsidR="000F61BA" w:rsidRPr="000F61BA">
        <w:rPr>
          <w:rFonts w:ascii="Arial" w:hAnsi="Arial" w:cs="Arial"/>
          <w:smallCaps/>
          <w:color w:val="FFFFFF" w:themeColor="background1"/>
          <w:sz w:val="24"/>
          <w:szCs w:val="24"/>
          <w:lang w:val="en-US"/>
        </w:rPr>
        <w:t>d</w:t>
      </w:r>
      <w:r w:rsidR="00A52D8D" w:rsidRPr="000F61BA">
        <w:rPr>
          <w:rFonts w:ascii="Arial" w:hAnsi="Arial" w:cs="Arial"/>
          <w:smallCaps/>
          <w:color w:val="FFFFFF" w:themeColor="background1"/>
          <w:sz w:val="24"/>
          <w:szCs w:val="24"/>
          <w:lang w:val="en-US"/>
        </w:rPr>
        <w:t xml:space="preserve">o </w:t>
      </w:r>
      <w:r w:rsidR="000F61BA" w:rsidRPr="000F61BA">
        <w:rPr>
          <w:rFonts w:ascii="Arial" w:hAnsi="Arial" w:cs="Arial"/>
          <w:smallCaps/>
          <w:color w:val="FFFFFF" w:themeColor="background1"/>
          <w:sz w:val="24"/>
          <w:szCs w:val="24"/>
          <w:lang w:val="en-US"/>
        </w:rPr>
        <w:t>w</w:t>
      </w:r>
      <w:r w:rsidR="00A52D8D" w:rsidRPr="000F61BA">
        <w:rPr>
          <w:rFonts w:ascii="Arial" w:hAnsi="Arial" w:cs="Arial"/>
          <w:smallCaps/>
          <w:color w:val="FFFFFF" w:themeColor="background1"/>
          <w:sz w:val="24"/>
          <w:szCs w:val="24"/>
          <w:lang w:val="en-US"/>
        </w:rPr>
        <w:t xml:space="preserve">e </w:t>
      </w:r>
      <w:r w:rsidR="000F61BA" w:rsidRPr="000F61BA">
        <w:rPr>
          <w:rFonts w:ascii="Arial" w:hAnsi="Arial" w:cs="Arial"/>
          <w:smallCaps/>
          <w:color w:val="FFFFFF" w:themeColor="background1"/>
          <w:sz w:val="24"/>
          <w:szCs w:val="24"/>
          <w:lang w:val="en-US"/>
        </w:rPr>
        <w:t>e</w:t>
      </w:r>
      <w:r w:rsidR="00A52D8D" w:rsidRPr="000F61BA">
        <w:rPr>
          <w:rFonts w:ascii="Arial" w:hAnsi="Arial" w:cs="Arial"/>
          <w:smallCaps/>
          <w:color w:val="FFFFFF" w:themeColor="background1"/>
          <w:sz w:val="24"/>
          <w:szCs w:val="24"/>
          <w:lang w:val="en-US"/>
        </w:rPr>
        <w:t xml:space="preserve">xpect </w:t>
      </w:r>
      <w:r w:rsidR="000F61BA" w:rsidRPr="000F61BA">
        <w:rPr>
          <w:rFonts w:ascii="Arial" w:hAnsi="Arial" w:cs="Arial"/>
          <w:smallCaps/>
          <w:color w:val="FFFFFF" w:themeColor="background1"/>
          <w:sz w:val="24"/>
          <w:szCs w:val="24"/>
          <w:lang w:val="en-US"/>
        </w:rPr>
        <w:t>f</w:t>
      </w:r>
      <w:r w:rsidR="00A52D8D" w:rsidRPr="000F61BA">
        <w:rPr>
          <w:rFonts w:ascii="Arial" w:hAnsi="Arial" w:cs="Arial"/>
          <w:smallCaps/>
          <w:color w:val="FFFFFF" w:themeColor="background1"/>
          <w:sz w:val="24"/>
          <w:szCs w:val="24"/>
          <w:lang w:val="en-US"/>
        </w:rPr>
        <w:t xml:space="preserve">rom </w:t>
      </w:r>
      <w:r w:rsidR="000F61BA" w:rsidRPr="000F61BA">
        <w:rPr>
          <w:rFonts w:ascii="Arial" w:hAnsi="Arial" w:cs="Arial"/>
          <w:smallCaps/>
          <w:color w:val="FFFFFF" w:themeColor="background1"/>
          <w:sz w:val="24"/>
          <w:szCs w:val="24"/>
          <w:lang w:val="en-US"/>
        </w:rPr>
        <w:t>y</w:t>
      </w:r>
      <w:r w:rsidR="00A52D8D" w:rsidRPr="000F61BA">
        <w:rPr>
          <w:rFonts w:ascii="Arial" w:hAnsi="Arial" w:cs="Arial"/>
          <w:smallCaps/>
          <w:color w:val="FFFFFF" w:themeColor="background1"/>
          <w:sz w:val="24"/>
          <w:szCs w:val="24"/>
          <w:lang w:val="en-US"/>
        </w:rPr>
        <w:t>ou?</w:t>
      </w:r>
    </w:p>
    <w:p w14:paraId="520F61BD" w14:textId="77777777" w:rsidR="00614E9C" w:rsidRPr="000F61BA" w:rsidRDefault="002E750B" w:rsidP="000F61BA">
      <w:pPr>
        <w:pStyle w:val="ListParagraph"/>
        <w:numPr>
          <w:ilvl w:val="0"/>
          <w:numId w:val="30"/>
        </w:numPr>
        <w:jc w:val="both"/>
        <w:rPr>
          <w:rFonts w:ascii="Arial" w:hAnsi="Arial" w:cs="Arial"/>
          <w:lang w:val="en-US"/>
        </w:rPr>
      </w:pPr>
      <w:r w:rsidRPr="000F61BA">
        <w:rPr>
          <w:rFonts w:ascii="Arial" w:hAnsi="Arial" w:cs="Arial"/>
          <w:lang w:val="en-US"/>
        </w:rPr>
        <w:t>The laboratory is a state-of-the-art cell-culture facility, which provides the complete equipment and infrastructure needed for the cultivation of iPSCs. Furthermore, we are happy to help with trouble shooting, and providing protocols and intellectual support.</w:t>
      </w:r>
    </w:p>
    <w:p w14:paraId="15B2EF5D" w14:textId="1F7B238C" w:rsidR="002E750B" w:rsidRPr="000F61BA" w:rsidRDefault="002E750B" w:rsidP="000F61BA">
      <w:pPr>
        <w:pStyle w:val="ListParagraph"/>
        <w:numPr>
          <w:ilvl w:val="0"/>
          <w:numId w:val="30"/>
        </w:numPr>
        <w:jc w:val="both"/>
        <w:rPr>
          <w:rFonts w:ascii="Arial" w:hAnsi="Arial" w:cs="Arial"/>
          <w:lang w:val="en-US"/>
        </w:rPr>
      </w:pPr>
      <w:r w:rsidRPr="000F61BA">
        <w:rPr>
          <w:rFonts w:ascii="Arial" w:hAnsi="Arial" w:cs="Arial"/>
          <w:lang w:val="en-US"/>
        </w:rPr>
        <w:t>All consumables need to be brought by the user.</w:t>
      </w:r>
    </w:p>
    <w:p w14:paraId="0C95773D" w14:textId="77777777" w:rsidR="002E750B" w:rsidRPr="000F61BA" w:rsidRDefault="002E750B" w:rsidP="000F61BA">
      <w:pPr>
        <w:pStyle w:val="ListParagraph"/>
        <w:numPr>
          <w:ilvl w:val="0"/>
          <w:numId w:val="30"/>
        </w:numPr>
        <w:jc w:val="both"/>
        <w:rPr>
          <w:rFonts w:ascii="Arial" w:hAnsi="Arial" w:cs="Arial"/>
          <w:lang w:val="en-US"/>
        </w:rPr>
      </w:pPr>
      <w:r w:rsidRPr="000F61BA">
        <w:rPr>
          <w:rFonts w:ascii="Arial" w:hAnsi="Arial" w:cs="Arial"/>
          <w:lang w:val="en-US"/>
        </w:rPr>
        <w:t>Laboratory and equipment usage is free of cost.</w:t>
      </w:r>
    </w:p>
    <w:p w14:paraId="5D0C1854" w14:textId="78262D4C" w:rsidR="002E750B" w:rsidRPr="000F61BA" w:rsidRDefault="002E750B" w:rsidP="000F61BA">
      <w:pPr>
        <w:pStyle w:val="ListParagraph"/>
        <w:numPr>
          <w:ilvl w:val="0"/>
          <w:numId w:val="30"/>
        </w:numPr>
        <w:jc w:val="both"/>
        <w:rPr>
          <w:rFonts w:ascii="Arial" w:hAnsi="Arial" w:cs="Arial"/>
          <w:lang w:val="en-US"/>
        </w:rPr>
      </w:pPr>
      <w:r w:rsidRPr="000F61BA">
        <w:rPr>
          <w:rFonts w:ascii="Arial" w:hAnsi="Arial" w:cs="Arial"/>
          <w:lang w:val="en-US"/>
        </w:rPr>
        <w:t xml:space="preserve">You are expected to work clean and according to our lab rules. </w:t>
      </w:r>
      <w:r w:rsidR="00743BEA">
        <w:rPr>
          <w:rFonts w:ascii="Arial" w:hAnsi="Arial" w:cs="Arial"/>
          <w:lang w:val="en-US"/>
        </w:rPr>
        <w:t>Hoods, incubators, and water baths need to be cleaned on a regular basis.</w:t>
      </w:r>
    </w:p>
    <w:p w14:paraId="340E3F0F" w14:textId="1B176811" w:rsidR="002E750B" w:rsidRDefault="002E750B" w:rsidP="000F61BA">
      <w:pPr>
        <w:pStyle w:val="ListParagraph"/>
        <w:numPr>
          <w:ilvl w:val="0"/>
          <w:numId w:val="30"/>
        </w:numPr>
        <w:jc w:val="both"/>
        <w:rPr>
          <w:rFonts w:ascii="Arial" w:hAnsi="Arial" w:cs="Arial"/>
          <w:lang w:val="en-US"/>
        </w:rPr>
      </w:pPr>
      <w:r w:rsidRPr="000F61BA">
        <w:rPr>
          <w:rFonts w:ascii="Arial" w:hAnsi="Arial" w:cs="Arial"/>
          <w:lang w:val="en-US"/>
        </w:rPr>
        <w:t>You should attend the iPSC-Lab user group meeting, which will take place as necessary.</w:t>
      </w:r>
    </w:p>
    <w:p w14:paraId="6C0023E6" w14:textId="38FF9CE3" w:rsidR="006B6398" w:rsidRPr="000F61BA" w:rsidRDefault="006B6398" w:rsidP="000F61BA">
      <w:pPr>
        <w:pStyle w:val="ListParagraph"/>
        <w:numPr>
          <w:ilvl w:val="0"/>
          <w:numId w:val="30"/>
        </w:numPr>
        <w:jc w:val="both"/>
        <w:rPr>
          <w:rFonts w:ascii="Arial" w:hAnsi="Arial" w:cs="Arial"/>
          <w:lang w:val="en-US"/>
        </w:rPr>
      </w:pPr>
      <w:r>
        <w:rPr>
          <w:rFonts w:ascii="Arial" w:hAnsi="Arial" w:cs="Arial"/>
          <w:lang w:val="en-US"/>
        </w:rPr>
        <w:t>Before bringing other researchers into the lab, please introduce them to the facility staff.</w:t>
      </w:r>
    </w:p>
    <w:p w14:paraId="102FB17F" w14:textId="5FD58E2A" w:rsidR="002E750B" w:rsidRPr="000F61BA" w:rsidRDefault="002E750B" w:rsidP="000F61BA">
      <w:pPr>
        <w:pStyle w:val="ListParagraph"/>
        <w:numPr>
          <w:ilvl w:val="0"/>
          <w:numId w:val="30"/>
        </w:numPr>
        <w:spacing w:after="360"/>
        <w:ind w:left="714" w:hanging="357"/>
        <w:jc w:val="both"/>
        <w:rPr>
          <w:rFonts w:ascii="Arial" w:hAnsi="Arial" w:cs="Arial"/>
          <w:lang w:val="en-US"/>
        </w:rPr>
      </w:pPr>
      <w:r w:rsidRPr="000F61BA">
        <w:rPr>
          <w:rFonts w:ascii="Arial" w:hAnsi="Arial" w:cs="Arial"/>
          <w:lang w:val="en-US"/>
        </w:rPr>
        <w:t>We would highly appreciate the acknowledgement of the CMMC iPS</w:t>
      </w:r>
      <w:r w:rsidR="000F61BA" w:rsidRPr="000F61BA">
        <w:rPr>
          <w:rFonts w:ascii="Arial" w:hAnsi="Arial" w:cs="Arial"/>
          <w:lang w:val="en-US"/>
        </w:rPr>
        <w:t>C</w:t>
      </w:r>
      <w:r w:rsidRPr="000F61BA">
        <w:rPr>
          <w:rFonts w:ascii="Arial" w:hAnsi="Arial" w:cs="Arial"/>
          <w:lang w:val="en-US"/>
        </w:rPr>
        <w:t>-Lab in your publication.</w:t>
      </w:r>
    </w:p>
    <w:p w14:paraId="736F05D8" w14:textId="700B0C7D" w:rsidR="00355D2D" w:rsidRPr="000F61BA" w:rsidRDefault="00355D2D" w:rsidP="000F61BA">
      <w:pPr>
        <w:shd w:val="clear" w:color="auto" w:fill="123C6A"/>
        <w:jc w:val="both"/>
        <w:rPr>
          <w:rFonts w:ascii="Arial" w:hAnsi="Arial" w:cs="Arial"/>
          <w:smallCaps/>
          <w:sz w:val="24"/>
          <w:szCs w:val="24"/>
          <w:lang w:val="en-US"/>
        </w:rPr>
      </w:pPr>
      <w:r w:rsidRPr="000F61BA">
        <w:rPr>
          <w:rFonts w:ascii="Arial" w:hAnsi="Arial" w:cs="Arial"/>
          <w:smallCaps/>
          <w:sz w:val="24"/>
          <w:szCs w:val="24"/>
          <w:lang w:val="en-US"/>
        </w:rPr>
        <w:t xml:space="preserve">General </w:t>
      </w:r>
      <w:r w:rsidR="000F61BA" w:rsidRPr="000F61BA">
        <w:rPr>
          <w:rFonts w:ascii="Arial" w:hAnsi="Arial" w:cs="Arial"/>
          <w:smallCaps/>
          <w:sz w:val="24"/>
          <w:szCs w:val="24"/>
          <w:lang w:val="en-US"/>
        </w:rPr>
        <w:t>l</w:t>
      </w:r>
      <w:r w:rsidRPr="000F61BA">
        <w:rPr>
          <w:rFonts w:ascii="Arial" w:hAnsi="Arial" w:cs="Arial"/>
          <w:smallCaps/>
          <w:sz w:val="24"/>
          <w:szCs w:val="24"/>
          <w:lang w:val="en-US"/>
        </w:rPr>
        <w:t xml:space="preserve">ab </w:t>
      </w:r>
      <w:r w:rsidR="000F61BA" w:rsidRPr="000F61BA">
        <w:rPr>
          <w:rFonts w:ascii="Arial" w:hAnsi="Arial" w:cs="Arial"/>
          <w:smallCaps/>
          <w:sz w:val="24"/>
          <w:szCs w:val="24"/>
          <w:lang w:val="en-US"/>
        </w:rPr>
        <w:t>r</w:t>
      </w:r>
      <w:r w:rsidRPr="000F61BA">
        <w:rPr>
          <w:rFonts w:ascii="Arial" w:hAnsi="Arial" w:cs="Arial"/>
          <w:smallCaps/>
          <w:sz w:val="24"/>
          <w:szCs w:val="24"/>
          <w:lang w:val="en-US"/>
        </w:rPr>
        <w:t>ules</w:t>
      </w:r>
    </w:p>
    <w:p w14:paraId="05401440" w14:textId="77777777" w:rsidR="00355D2D" w:rsidRPr="000F61BA" w:rsidRDefault="00355D2D" w:rsidP="000F61BA">
      <w:pPr>
        <w:pStyle w:val="ListParagraph"/>
        <w:numPr>
          <w:ilvl w:val="0"/>
          <w:numId w:val="33"/>
        </w:numPr>
        <w:jc w:val="both"/>
        <w:rPr>
          <w:rFonts w:ascii="Arial" w:hAnsi="Arial" w:cs="Arial"/>
          <w:b/>
          <w:bCs/>
          <w:lang w:val="en-US"/>
        </w:rPr>
      </w:pPr>
      <w:r w:rsidRPr="000F61BA">
        <w:rPr>
          <w:rFonts w:ascii="Arial" w:hAnsi="Arial" w:cs="Arial"/>
          <w:b/>
          <w:bCs/>
          <w:lang w:val="en-US"/>
        </w:rPr>
        <w:t>Maintain a tidy workspace.</w:t>
      </w:r>
    </w:p>
    <w:p w14:paraId="06559A91" w14:textId="77777777" w:rsidR="00355D2D" w:rsidRPr="000F61BA" w:rsidRDefault="00355D2D" w:rsidP="000F61BA">
      <w:pPr>
        <w:pStyle w:val="ListParagraph"/>
        <w:numPr>
          <w:ilvl w:val="0"/>
          <w:numId w:val="33"/>
        </w:numPr>
        <w:jc w:val="both"/>
        <w:rPr>
          <w:rFonts w:ascii="Arial" w:hAnsi="Arial" w:cs="Arial"/>
          <w:b/>
          <w:bCs/>
          <w:lang w:val="en-US"/>
        </w:rPr>
      </w:pPr>
      <w:r w:rsidRPr="000F61BA">
        <w:rPr>
          <w:rFonts w:ascii="Arial" w:hAnsi="Arial" w:cs="Arial"/>
          <w:b/>
          <w:bCs/>
          <w:lang w:val="en-US"/>
        </w:rPr>
        <w:t>Book the sterile hoods in the online calendar in advance and strictly adhere with your booked time slots.</w:t>
      </w:r>
    </w:p>
    <w:p w14:paraId="1D1772D0" w14:textId="1075CB70" w:rsidR="00355D2D" w:rsidRPr="000F61BA" w:rsidRDefault="00A70A75" w:rsidP="000F61BA">
      <w:pPr>
        <w:pStyle w:val="ListParagraph"/>
        <w:numPr>
          <w:ilvl w:val="0"/>
          <w:numId w:val="33"/>
        </w:numPr>
        <w:jc w:val="both"/>
        <w:rPr>
          <w:rFonts w:ascii="Arial" w:hAnsi="Arial" w:cs="Arial"/>
          <w:b/>
          <w:bCs/>
          <w:lang w:val="en-US"/>
        </w:rPr>
      </w:pPr>
      <w:r>
        <w:rPr>
          <w:rFonts w:ascii="Arial" w:hAnsi="Arial" w:cs="Arial"/>
          <w:b/>
          <w:bCs/>
          <w:lang w:val="en-US"/>
        </w:rPr>
        <w:t>U</w:t>
      </w:r>
      <w:r w:rsidR="00355D2D" w:rsidRPr="000F61BA">
        <w:rPr>
          <w:rFonts w:ascii="Arial" w:hAnsi="Arial" w:cs="Arial"/>
          <w:b/>
          <w:bCs/>
          <w:lang w:val="en-US"/>
        </w:rPr>
        <w:t>se your own consumables</w:t>
      </w:r>
      <w:r w:rsidR="00643908">
        <w:rPr>
          <w:rFonts w:ascii="Arial" w:hAnsi="Arial" w:cs="Arial"/>
          <w:b/>
          <w:bCs/>
          <w:lang w:val="en-US"/>
        </w:rPr>
        <w:t xml:space="preserve"> only</w:t>
      </w:r>
      <w:r w:rsidR="00355D2D" w:rsidRPr="000F61BA">
        <w:rPr>
          <w:rFonts w:ascii="Arial" w:hAnsi="Arial" w:cs="Arial"/>
          <w:b/>
          <w:bCs/>
          <w:lang w:val="en-US"/>
        </w:rPr>
        <w:t>.</w:t>
      </w:r>
    </w:p>
    <w:p w14:paraId="279C49A4" w14:textId="77777777" w:rsidR="00355D2D" w:rsidRPr="000F61BA" w:rsidRDefault="00355D2D" w:rsidP="000F61BA">
      <w:pPr>
        <w:pStyle w:val="ListParagraph"/>
        <w:numPr>
          <w:ilvl w:val="0"/>
          <w:numId w:val="33"/>
        </w:numPr>
        <w:jc w:val="both"/>
        <w:rPr>
          <w:rFonts w:ascii="Arial" w:hAnsi="Arial" w:cs="Arial"/>
          <w:b/>
          <w:bCs/>
          <w:lang w:val="en-US"/>
        </w:rPr>
      </w:pPr>
      <w:r w:rsidRPr="000F61BA">
        <w:rPr>
          <w:rFonts w:ascii="Arial" w:hAnsi="Arial" w:cs="Arial"/>
          <w:b/>
          <w:bCs/>
          <w:lang w:val="en-US"/>
        </w:rPr>
        <w:t>Be courteous to other users.</w:t>
      </w:r>
    </w:p>
    <w:p w14:paraId="31C1D545" w14:textId="7B06609C" w:rsidR="00355D2D" w:rsidRPr="000F61BA" w:rsidRDefault="00355D2D" w:rsidP="000F61BA">
      <w:pPr>
        <w:pStyle w:val="ListParagraph"/>
        <w:numPr>
          <w:ilvl w:val="0"/>
          <w:numId w:val="33"/>
        </w:numPr>
        <w:jc w:val="both"/>
        <w:rPr>
          <w:rFonts w:ascii="Arial" w:hAnsi="Arial" w:cs="Arial"/>
          <w:b/>
          <w:bCs/>
          <w:lang w:val="en-US"/>
        </w:rPr>
      </w:pPr>
      <w:r w:rsidRPr="000F61BA">
        <w:rPr>
          <w:rFonts w:ascii="Arial" w:hAnsi="Arial" w:cs="Arial"/>
          <w:b/>
          <w:bCs/>
          <w:lang w:val="en-US"/>
        </w:rPr>
        <w:t xml:space="preserve">Attend the </w:t>
      </w:r>
      <w:r w:rsidR="007D3109">
        <w:rPr>
          <w:rFonts w:ascii="Arial" w:hAnsi="Arial" w:cs="Arial"/>
          <w:b/>
          <w:bCs/>
          <w:lang w:val="en-US"/>
        </w:rPr>
        <w:t xml:space="preserve">iPSC-Lab </w:t>
      </w:r>
      <w:r w:rsidRPr="000F61BA">
        <w:rPr>
          <w:rFonts w:ascii="Arial" w:hAnsi="Arial" w:cs="Arial"/>
          <w:b/>
          <w:bCs/>
          <w:lang w:val="en-US"/>
        </w:rPr>
        <w:t>meetings.</w:t>
      </w:r>
    </w:p>
    <w:p w14:paraId="741F96D9" w14:textId="77777777" w:rsidR="00355D2D" w:rsidRPr="000F61BA" w:rsidRDefault="00355D2D" w:rsidP="000F61BA">
      <w:pPr>
        <w:pStyle w:val="ListParagraph"/>
        <w:numPr>
          <w:ilvl w:val="0"/>
          <w:numId w:val="33"/>
        </w:numPr>
        <w:jc w:val="both"/>
        <w:rPr>
          <w:rFonts w:ascii="Arial" w:hAnsi="Arial" w:cs="Arial"/>
          <w:b/>
          <w:bCs/>
          <w:lang w:val="en-US"/>
        </w:rPr>
      </w:pPr>
      <w:r w:rsidRPr="000F61BA">
        <w:rPr>
          <w:rFonts w:ascii="Arial" w:hAnsi="Arial" w:cs="Arial"/>
          <w:b/>
          <w:bCs/>
          <w:lang w:val="en-US"/>
        </w:rPr>
        <w:t xml:space="preserve">Adhere to the cleaning schedule. </w:t>
      </w:r>
    </w:p>
    <w:p w14:paraId="7AEAFA6A" w14:textId="562FB958" w:rsidR="00355D2D" w:rsidRPr="000F61BA" w:rsidRDefault="002226B2" w:rsidP="000F61BA">
      <w:pPr>
        <w:pStyle w:val="ListParagraph"/>
        <w:numPr>
          <w:ilvl w:val="0"/>
          <w:numId w:val="33"/>
        </w:numPr>
        <w:jc w:val="both"/>
        <w:rPr>
          <w:rFonts w:ascii="Arial" w:hAnsi="Arial" w:cs="Arial"/>
          <w:b/>
          <w:bCs/>
          <w:lang w:val="en-US"/>
        </w:rPr>
      </w:pPr>
      <w:r>
        <w:rPr>
          <w:rFonts w:ascii="Arial" w:hAnsi="Arial" w:cs="Arial"/>
          <w:b/>
          <w:bCs/>
          <w:lang w:val="en-US"/>
        </w:rPr>
        <w:t>Report</w:t>
      </w:r>
      <w:r w:rsidR="00355D2D" w:rsidRPr="000F61BA">
        <w:rPr>
          <w:rFonts w:ascii="Arial" w:hAnsi="Arial" w:cs="Arial"/>
          <w:b/>
          <w:bCs/>
          <w:lang w:val="en-US"/>
        </w:rPr>
        <w:t xml:space="preserve"> any </w:t>
      </w:r>
      <w:r>
        <w:rPr>
          <w:rFonts w:ascii="Arial" w:hAnsi="Arial" w:cs="Arial"/>
          <w:b/>
          <w:bCs/>
          <w:lang w:val="en-US"/>
        </w:rPr>
        <w:t>broken equipment, accidents, and injuries to the facility staff.</w:t>
      </w:r>
    </w:p>
    <w:p w14:paraId="16EE71EA" w14:textId="2ACC45A3" w:rsidR="00B52CE6" w:rsidRPr="000F61BA" w:rsidRDefault="00355D2D" w:rsidP="000F61BA">
      <w:pPr>
        <w:pStyle w:val="ListParagraph"/>
        <w:numPr>
          <w:ilvl w:val="0"/>
          <w:numId w:val="33"/>
        </w:numPr>
        <w:spacing w:after="360"/>
        <w:ind w:left="714" w:hanging="357"/>
        <w:jc w:val="both"/>
        <w:rPr>
          <w:rFonts w:ascii="Arial" w:hAnsi="Arial" w:cs="Arial"/>
          <w:b/>
          <w:bCs/>
          <w:lang w:val="en-US"/>
        </w:rPr>
      </w:pPr>
      <w:r w:rsidRPr="000F61BA">
        <w:rPr>
          <w:rFonts w:ascii="Arial" w:hAnsi="Arial" w:cs="Arial"/>
          <w:b/>
          <w:bCs/>
          <w:lang w:val="en-US"/>
        </w:rPr>
        <w:t>Always follow the instructions given by CMMC administration.</w:t>
      </w:r>
    </w:p>
    <w:sectPr w:rsidR="00B52CE6" w:rsidRPr="000F61BA" w:rsidSect="00B309CB">
      <w:headerReference w:type="default" r:id="rId7"/>
      <w:foot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F7AF9" w14:textId="77777777" w:rsidR="00AE0D36" w:rsidRDefault="00AE0D36" w:rsidP="00E313E4">
      <w:pPr>
        <w:spacing w:after="0" w:line="240" w:lineRule="auto"/>
      </w:pPr>
      <w:r>
        <w:separator/>
      </w:r>
    </w:p>
  </w:endnote>
  <w:endnote w:type="continuationSeparator" w:id="0">
    <w:p w14:paraId="09FF6187" w14:textId="77777777" w:rsidR="00AE0D36" w:rsidRDefault="00AE0D36" w:rsidP="00E31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3097379"/>
      <w:docPartObj>
        <w:docPartGallery w:val="Page Numbers (Bottom of Page)"/>
        <w:docPartUnique/>
      </w:docPartObj>
    </w:sdtPr>
    <w:sdtEndPr>
      <w:rPr>
        <w:rStyle w:val="PageNumber"/>
      </w:rPr>
    </w:sdtEndPr>
    <w:sdtContent>
      <w:p w14:paraId="4F84C666" w14:textId="0115133D" w:rsidR="00D55B1F" w:rsidRDefault="00D55B1F" w:rsidP="00674BA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75211">
          <w:rPr>
            <w:rStyle w:val="PageNumber"/>
            <w:noProof/>
          </w:rPr>
          <w:t>1</w:t>
        </w:r>
        <w:r>
          <w:rPr>
            <w:rStyle w:val="PageNumber"/>
          </w:rPr>
          <w:fldChar w:fldCharType="end"/>
        </w:r>
      </w:p>
    </w:sdtContent>
  </w:sdt>
  <w:p w14:paraId="33BC0D99" w14:textId="59DF6644" w:rsidR="00D55B1F" w:rsidRPr="00E313E4" w:rsidRDefault="00E16E7E" w:rsidP="00E313E4">
    <w:pPr>
      <w:pStyle w:val="Footer"/>
      <w:ind w:right="360"/>
      <w:rPr>
        <w:sz w:val="18"/>
        <w:szCs w:val="18"/>
      </w:rPr>
    </w:pPr>
    <w:r w:rsidRPr="00E16E7E">
      <w:rPr>
        <w:noProof/>
        <w:sz w:val="18"/>
        <w:szCs w:val="18"/>
        <w:lang w:eastAsia="de-DE"/>
      </w:rPr>
      <w:drawing>
        <wp:anchor distT="0" distB="0" distL="114300" distR="114300" simplePos="0" relativeHeight="251664384" behindDoc="1" locked="0" layoutInCell="1" allowOverlap="1" wp14:anchorId="6FDB1AE8" wp14:editId="2768438C">
          <wp:simplePos x="0" y="0"/>
          <wp:positionH relativeFrom="page">
            <wp:posOffset>4477385</wp:posOffset>
          </wp:positionH>
          <wp:positionV relativeFrom="page">
            <wp:posOffset>10135870</wp:posOffset>
          </wp:positionV>
          <wp:extent cx="1052195" cy="334645"/>
          <wp:effectExtent l="0" t="0" r="1905" b="0"/>
          <wp:wrapNone/>
          <wp:docPr id="9"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zK_LogoQuadrat.png"/>
                  <pic:cNvPicPr/>
                </pic:nvPicPr>
                <pic:blipFill>
                  <a:blip r:embed="rId1">
                    <a:extLst>
                      <a:ext uri="{28A0092B-C50C-407E-A947-70E740481C1C}">
                        <a14:useLocalDpi xmlns:a14="http://schemas.microsoft.com/office/drawing/2010/main" val="0"/>
                      </a:ext>
                    </a:extLst>
                  </a:blip>
                  <a:stretch>
                    <a:fillRect/>
                  </a:stretch>
                </pic:blipFill>
                <pic:spPr>
                  <a:xfrm>
                    <a:off x="0" y="0"/>
                    <a:ext cx="1052195" cy="334645"/>
                  </a:xfrm>
                  <a:prstGeom prst="rect">
                    <a:avLst/>
                  </a:prstGeom>
                </pic:spPr>
              </pic:pic>
            </a:graphicData>
          </a:graphic>
          <wp14:sizeRelH relativeFrom="margin">
            <wp14:pctWidth>0</wp14:pctWidth>
          </wp14:sizeRelH>
          <wp14:sizeRelV relativeFrom="margin">
            <wp14:pctHeight>0</wp14:pctHeight>
          </wp14:sizeRelV>
        </wp:anchor>
      </w:drawing>
    </w:r>
    <w:r w:rsidRPr="00E16E7E">
      <w:rPr>
        <w:noProof/>
        <w:sz w:val="18"/>
        <w:szCs w:val="18"/>
        <w:lang w:eastAsia="de-DE"/>
      </w:rPr>
      <w:drawing>
        <wp:anchor distT="0" distB="0" distL="114300" distR="114300" simplePos="0" relativeHeight="251661312" behindDoc="0" locked="0" layoutInCell="1" allowOverlap="1" wp14:anchorId="3F889930" wp14:editId="48BD3D9F">
          <wp:simplePos x="0" y="0"/>
          <wp:positionH relativeFrom="column">
            <wp:posOffset>5990386</wp:posOffset>
          </wp:positionH>
          <wp:positionV relativeFrom="paragraph">
            <wp:posOffset>32359</wp:posOffset>
          </wp:positionV>
          <wp:extent cx="311785" cy="362585"/>
          <wp:effectExtent l="0" t="0" r="5715" b="5715"/>
          <wp:wrapNone/>
          <wp:docPr id="11"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785" cy="362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6E7E">
      <w:rPr>
        <w:noProof/>
        <w:sz w:val="18"/>
        <w:szCs w:val="18"/>
        <w:lang w:eastAsia="de-DE"/>
      </w:rPr>
      <w:drawing>
        <wp:anchor distT="0" distB="0" distL="114300" distR="114300" simplePos="0" relativeHeight="251663360" behindDoc="1" locked="0" layoutInCell="1" allowOverlap="1" wp14:anchorId="3C3B2692" wp14:editId="158B988E">
          <wp:simplePos x="0" y="0"/>
          <wp:positionH relativeFrom="page">
            <wp:posOffset>2522220</wp:posOffset>
          </wp:positionH>
          <wp:positionV relativeFrom="page">
            <wp:posOffset>10120630</wp:posOffset>
          </wp:positionV>
          <wp:extent cx="1112520" cy="361950"/>
          <wp:effectExtent l="0" t="0" r="5080" b="6350"/>
          <wp:wrapNone/>
          <wp:docPr id="3"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zK_LogoQuadrat.png"/>
                  <pic:cNvPicPr/>
                </pic:nvPicPr>
                <pic:blipFill>
                  <a:blip r:embed="rId3">
                    <a:extLst>
                      <a:ext uri="{28A0092B-C50C-407E-A947-70E740481C1C}">
                        <a14:useLocalDpi xmlns:a14="http://schemas.microsoft.com/office/drawing/2010/main" val="0"/>
                      </a:ext>
                    </a:extLst>
                  </a:blip>
                  <a:stretch>
                    <a:fillRect/>
                  </a:stretch>
                </pic:blipFill>
                <pic:spPr>
                  <a:xfrm>
                    <a:off x="0" y="0"/>
                    <a:ext cx="1112520" cy="361950"/>
                  </a:xfrm>
                  <a:prstGeom prst="rect">
                    <a:avLst/>
                  </a:prstGeom>
                </pic:spPr>
              </pic:pic>
            </a:graphicData>
          </a:graphic>
          <wp14:sizeRelH relativeFrom="margin">
            <wp14:pctWidth>0</wp14:pctWidth>
          </wp14:sizeRelH>
          <wp14:sizeRelV relativeFrom="margin">
            <wp14:pctHeight>0</wp14:pctHeight>
          </wp14:sizeRelV>
        </wp:anchor>
      </w:drawing>
    </w:r>
    <w:r w:rsidRPr="00E16E7E">
      <w:rPr>
        <w:noProof/>
        <w:sz w:val="18"/>
        <w:szCs w:val="18"/>
        <w:lang w:eastAsia="de-DE"/>
      </w:rPr>
      <w:drawing>
        <wp:anchor distT="0" distB="0" distL="114300" distR="114300" simplePos="0" relativeHeight="251662336" behindDoc="1" locked="0" layoutInCell="1" allowOverlap="1" wp14:anchorId="4E338A15" wp14:editId="76CC454D">
          <wp:simplePos x="0" y="0"/>
          <wp:positionH relativeFrom="page">
            <wp:posOffset>899795</wp:posOffset>
          </wp:positionH>
          <wp:positionV relativeFrom="page">
            <wp:posOffset>10105390</wp:posOffset>
          </wp:positionV>
          <wp:extent cx="777875" cy="395605"/>
          <wp:effectExtent l="0" t="0" r="0" b="0"/>
          <wp:wrapNone/>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zK_LogoQuadrat.png"/>
                  <pic:cNvPicPr/>
                </pic:nvPicPr>
                <pic:blipFill>
                  <a:blip r:embed="rId4">
                    <a:extLst>
                      <a:ext uri="{28A0092B-C50C-407E-A947-70E740481C1C}">
                        <a14:useLocalDpi xmlns:a14="http://schemas.microsoft.com/office/drawing/2010/main" val="0"/>
                      </a:ext>
                    </a:extLst>
                  </a:blip>
                  <a:stretch>
                    <a:fillRect/>
                  </a:stretch>
                </pic:blipFill>
                <pic:spPr>
                  <a:xfrm>
                    <a:off x="0" y="0"/>
                    <a:ext cx="777875" cy="3956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F03EA" w14:textId="77777777" w:rsidR="00AE0D36" w:rsidRDefault="00AE0D36" w:rsidP="00E313E4">
      <w:pPr>
        <w:spacing w:after="0" w:line="240" w:lineRule="auto"/>
      </w:pPr>
      <w:r>
        <w:separator/>
      </w:r>
    </w:p>
  </w:footnote>
  <w:footnote w:type="continuationSeparator" w:id="0">
    <w:p w14:paraId="2A91A91A" w14:textId="77777777" w:rsidR="00AE0D36" w:rsidRDefault="00AE0D36" w:rsidP="00E313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790E" w14:textId="2F8D065E" w:rsidR="00DF44A9" w:rsidRDefault="00DF44A9">
    <w:pPr>
      <w:pStyle w:val="Header"/>
    </w:pPr>
    <w:r>
      <w:rPr>
        <w:noProof/>
        <w:lang w:eastAsia="de-DE"/>
      </w:rPr>
      <w:drawing>
        <wp:anchor distT="0" distB="0" distL="114300" distR="114300" simplePos="0" relativeHeight="251659264" behindDoc="1" locked="0" layoutInCell="1" allowOverlap="1" wp14:anchorId="503A1D03" wp14:editId="689301AF">
          <wp:simplePos x="0" y="0"/>
          <wp:positionH relativeFrom="page">
            <wp:posOffset>811378</wp:posOffset>
          </wp:positionH>
          <wp:positionV relativeFrom="page">
            <wp:posOffset>277724</wp:posOffset>
          </wp:positionV>
          <wp:extent cx="2999921" cy="460578"/>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riefbogen_RZ-1.png"/>
                  <pic:cNvPicPr/>
                </pic:nvPicPr>
                <pic:blipFill rotWithShape="1">
                  <a:blip r:embed="rId1">
                    <a:extLst>
                      <a:ext uri="{28A0092B-C50C-407E-A947-70E740481C1C}">
                        <a14:useLocalDpi xmlns:a14="http://schemas.microsoft.com/office/drawing/2010/main" val="0"/>
                      </a:ext>
                    </a:extLst>
                  </a:blip>
                  <a:srcRect l="11226" t="27579" r="12576" b="39071"/>
                  <a:stretch/>
                </pic:blipFill>
                <pic:spPr bwMode="auto">
                  <a:xfrm>
                    <a:off x="0" y="0"/>
                    <a:ext cx="2999921" cy="4605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129F"/>
    <w:multiLevelType w:val="hybridMultilevel"/>
    <w:tmpl w:val="4524F6D6"/>
    <w:lvl w:ilvl="0" w:tplc="8D602902">
      <w:start w:val="1"/>
      <w:numFmt w:val="decimal"/>
      <w:lvlText w:val="%1|"/>
      <w:lvlJc w:val="right"/>
      <w:pPr>
        <w:ind w:left="104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760A2"/>
    <w:multiLevelType w:val="hybridMultilevel"/>
    <w:tmpl w:val="715C4B0A"/>
    <w:lvl w:ilvl="0" w:tplc="D73E180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 w15:restartNumberingAfterBreak="0">
    <w:nsid w:val="0CA42199"/>
    <w:multiLevelType w:val="hybridMultilevel"/>
    <w:tmpl w:val="5966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53FC"/>
    <w:multiLevelType w:val="hybridMultilevel"/>
    <w:tmpl w:val="04CC4284"/>
    <w:lvl w:ilvl="0" w:tplc="F9F8385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43B5B6C"/>
    <w:multiLevelType w:val="hybridMultilevel"/>
    <w:tmpl w:val="EE723E80"/>
    <w:lvl w:ilvl="0" w:tplc="8D602902">
      <w:start w:val="1"/>
      <w:numFmt w:val="decimal"/>
      <w:lvlText w:val="%1|"/>
      <w:lvlJc w:val="right"/>
      <w:pPr>
        <w:ind w:left="104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83973"/>
    <w:multiLevelType w:val="hybridMultilevel"/>
    <w:tmpl w:val="5F3C1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757B59"/>
    <w:multiLevelType w:val="hybridMultilevel"/>
    <w:tmpl w:val="9454C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D91043B"/>
    <w:multiLevelType w:val="hybridMultilevel"/>
    <w:tmpl w:val="A6801D26"/>
    <w:lvl w:ilvl="0" w:tplc="8D602902">
      <w:start w:val="1"/>
      <w:numFmt w:val="decimal"/>
      <w:lvlText w:val="%1|"/>
      <w:lvlJc w:val="right"/>
      <w:pPr>
        <w:ind w:left="1040" w:hanging="360"/>
      </w:pPr>
      <w:rPr>
        <w:rFonts w:ascii="Calibri" w:hAnsi="Calibri" w:hint="default"/>
        <w:b/>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D62411"/>
    <w:multiLevelType w:val="multilevel"/>
    <w:tmpl w:val="04CC4284"/>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2B3427BE"/>
    <w:multiLevelType w:val="hybridMultilevel"/>
    <w:tmpl w:val="05109C30"/>
    <w:lvl w:ilvl="0" w:tplc="8D602902">
      <w:start w:val="1"/>
      <w:numFmt w:val="decimal"/>
      <w:lvlText w:val="%1|"/>
      <w:lvlJc w:val="right"/>
      <w:pPr>
        <w:ind w:left="1040" w:hanging="360"/>
      </w:pPr>
      <w:rPr>
        <w:rFonts w:ascii="Calibri" w:hAnsi="Calibri"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272DD4"/>
    <w:multiLevelType w:val="hybridMultilevel"/>
    <w:tmpl w:val="D09EE87A"/>
    <w:lvl w:ilvl="0" w:tplc="8D602902">
      <w:start w:val="1"/>
      <w:numFmt w:val="decimal"/>
      <w:lvlText w:val="%1|"/>
      <w:lvlJc w:val="right"/>
      <w:pPr>
        <w:ind w:left="1040" w:hanging="360"/>
      </w:pPr>
      <w:rPr>
        <w:rFonts w:ascii="Calibri" w:hAnsi="Calibri"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C56670"/>
    <w:multiLevelType w:val="hybridMultilevel"/>
    <w:tmpl w:val="5274BBC8"/>
    <w:lvl w:ilvl="0" w:tplc="8D602902">
      <w:start w:val="1"/>
      <w:numFmt w:val="decimal"/>
      <w:lvlText w:val="%1|"/>
      <w:lvlJc w:val="right"/>
      <w:pPr>
        <w:ind w:left="104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E6177"/>
    <w:multiLevelType w:val="hybridMultilevel"/>
    <w:tmpl w:val="2F8EE192"/>
    <w:lvl w:ilvl="0" w:tplc="38208552">
      <w:numFmt w:val="bullet"/>
      <w:lvlText w:val="-"/>
      <w:lvlJc w:val="left"/>
      <w:pPr>
        <w:ind w:left="720" w:hanging="360"/>
      </w:pPr>
      <w:rPr>
        <w:rFonts w:ascii="Arial" w:eastAsiaTheme="maj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66C6CCA"/>
    <w:multiLevelType w:val="hybridMultilevel"/>
    <w:tmpl w:val="05109C30"/>
    <w:lvl w:ilvl="0" w:tplc="8D602902">
      <w:start w:val="1"/>
      <w:numFmt w:val="decimal"/>
      <w:lvlText w:val="%1|"/>
      <w:lvlJc w:val="right"/>
      <w:pPr>
        <w:ind w:left="1040" w:hanging="360"/>
      </w:pPr>
      <w:rPr>
        <w:rFonts w:ascii="Calibri" w:hAnsi="Calibri"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A1792F"/>
    <w:multiLevelType w:val="hybridMultilevel"/>
    <w:tmpl w:val="9E1621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D168AC"/>
    <w:multiLevelType w:val="multilevel"/>
    <w:tmpl w:val="47C25ACC"/>
    <w:lvl w:ilvl="0">
      <w:start w:val="1"/>
      <w:numFmt w:val="decimal"/>
      <w:lvlText w:val="%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E69465A"/>
    <w:multiLevelType w:val="hybridMultilevel"/>
    <w:tmpl w:val="163A326C"/>
    <w:lvl w:ilvl="0" w:tplc="77CA1EE2">
      <w:start w:val="1"/>
      <w:numFmt w:val="decimal"/>
      <w:lvlText w:val="%1|"/>
      <w:lvlJc w:val="left"/>
      <w:pPr>
        <w:ind w:left="720" w:hanging="360"/>
      </w:pPr>
      <w:rPr>
        <w:rFonts w:ascii="Calibri" w:hAnsi="Calibri" w:hint="default"/>
        <w:b/>
        <w:i w:val="0"/>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B478F3"/>
    <w:multiLevelType w:val="hybridMultilevel"/>
    <w:tmpl w:val="5F56E7D2"/>
    <w:lvl w:ilvl="0" w:tplc="8D602902">
      <w:start w:val="1"/>
      <w:numFmt w:val="decimal"/>
      <w:lvlText w:val="%1|"/>
      <w:lvlJc w:val="right"/>
      <w:pPr>
        <w:ind w:left="1040" w:hanging="360"/>
      </w:pPr>
      <w:rPr>
        <w:rFonts w:ascii="Calibri" w:hAnsi="Calibri" w:hint="default"/>
        <w:b/>
        <w:i w:val="0"/>
      </w:rPr>
    </w:lvl>
    <w:lvl w:ilvl="1" w:tplc="08090019">
      <w:start w:val="1"/>
      <w:numFmt w:val="lowerLetter"/>
      <w:lvlText w:val="%2."/>
      <w:lvlJc w:val="left"/>
      <w:pPr>
        <w:ind w:left="1440" w:hanging="360"/>
      </w:pPr>
    </w:lvl>
    <w:lvl w:ilvl="2" w:tplc="F9F83858">
      <w:start w:val="1"/>
      <w:numFmt w:val="decimal"/>
      <w:lvlText w:val="%3."/>
      <w:lvlJc w:val="left"/>
      <w:pPr>
        <w:ind w:left="180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2D2C7E"/>
    <w:multiLevelType w:val="hybridMultilevel"/>
    <w:tmpl w:val="1C180446"/>
    <w:lvl w:ilvl="0" w:tplc="8D602902">
      <w:start w:val="1"/>
      <w:numFmt w:val="decimal"/>
      <w:lvlText w:val="%1|"/>
      <w:lvlJc w:val="right"/>
      <w:pPr>
        <w:ind w:left="104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2E302B"/>
    <w:multiLevelType w:val="hybridMultilevel"/>
    <w:tmpl w:val="5276F0FE"/>
    <w:lvl w:ilvl="0" w:tplc="D968E30C">
      <w:start w:val="1"/>
      <w:numFmt w:val="decimal"/>
      <w:lvlText w:val="%1|"/>
      <w:lvlJc w:val="right"/>
      <w:pPr>
        <w:ind w:left="1080" w:hanging="360"/>
      </w:pPr>
      <w:rPr>
        <w:rFonts w:ascii="Calibri" w:hAnsi="Calibri"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BD00AF9"/>
    <w:multiLevelType w:val="hybridMultilevel"/>
    <w:tmpl w:val="4666037A"/>
    <w:lvl w:ilvl="0" w:tplc="8D602902">
      <w:start w:val="1"/>
      <w:numFmt w:val="decimal"/>
      <w:lvlText w:val="%1|"/>
      <w:lvlJc w:val="right"/>
      <w:pPr>
        <w:ind w:left="104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C40E31"/>
    <w:multiLevelType w:val="hybridMultilevel"/>
    <w:tmpl w:val="AA42588E"/>
    <w:lvl w:ilvl="0" w:tplc="3CDE7680">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60DC2F6A"/>
    <w:multiLevelType w:val="hybridMultilevel"/>
    <w:tmpl w:val="7E46B82E"/>
    <w:lvl w:ilvl="0" w:tplc="8D602902">
      <w:start w:val="1"/>
      <w:numFmt w:val="decimal"/>
      <w:lvlText w:val="%1|"/>
      <w:lvlJc w:val="right"/>
      <w:pPr>
        <w:ind w:left="104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220281"/>
    <w:multiLevelType w:val="hybridMultilevel"/>
    <w:tmpl w:val="D9ECDDE2"/>
    <w:lvl w:ilvl="0" w:tplc="AE6260F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8F70A27"/>
    <w:multiLevelType w:val="hybridMultilevel"/>
    <w:tmpl w:val="5B265724"/>
    <w:lvl w:ilvl="0" w:tplc="D968E30C">
      <w:start w:val="1"/>
      <w:numFmt w:val="decimal"/>
      <w:lvlText w:val="%1|"/>
      <w:lvlJc w:val="right"/>
      <w:pPr>
        <w:ind w:left="1040" w:hanging="360"/>
      </w:pPr>
      <w:rPr>
        <w:rFonts w:ascii="Calibri" w:hAnsi="Calibri" w:hint="default"/>
        <w:b/>
        <w:i w:val="0"/>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5" w15:restartNumberingAfterBreak="0">
    <w:nsid w:val="6F362932"/>
    <w:multiLevelType w:val="hybridMultilevel"/>
    <w:tmpl w:val="48F8BEF6"/>
    <w:lvl w:ilvl="0" w:tplc="8D602902">
      <w:start w:val="1"/>
      <w:numFmt w:val="decimal"/>
      <w:lvlText w:val="%1|"/>
      <w:lvlJc w:val="right"/>
      <w:pPr>
        <w:ind w:left="104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7A4D5B"/>
    <w:multiLevelType w:val="hybridMultilevel"/>
    <w:tmpl w:val="A184DD4C"/>
    <w:lvl w:ilvl="0" w:tplc="8D602902">
      <w:start w:val="1"/>
      <w:numFmt w:val="decimal"/>
      <w:lvlText w:val="%1|"/>
      <w:lvlJc w:val="right"/>
      <w:pPr>
        <w:ind w:left="1040" w:hanging="360"/>
      </w:pPr>
      <w:rPr>
        <w:rFonts w:ascii="Calibri" w:hAnsi="Calibri" w:hint="default"/>
        <w:b/>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6F55EE"/>
    <w:multiLevelType w:val="hybridMultilevel"/>
    <w:tmpl w:val="8FF4F8EE"/>
    <w:lvl w:ilvl="0" w:tplc="8D602902">
      <w:start w:val="1"/>
      <w:numFmt w:val="decimal"/>
      <w:lvlText w:val="%1|"/>
      <w:lvlJc w:val="right"/>
      <w:pPr>
        <w:ind w:left="104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D31BE6"/>
    <w:multiLevelType w:val="hybridMultilevel"/>
    <w:tmpl w:val="02A4C0F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7703A"/>
    <w:multiLevelType w:val="hybridMultilevel"/>
    <w:tmpl w:val="67B88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AB375D9"/>
    <w:multiLevelType w:val="hybridMultilevel"/>
    <w:tmpl w:val="9FDAE16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C9A652F"/>
    <w:multiLevelType w:val="hybridMultilevel"/>
    <w:tmpl w:val="D10439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07065C"/>
    <w:multiLevelType w:val="hybridMultilevel"/>
    <w:tmpl w:val="47C25ACC"/>
    <w:lvl w:ilvl="0" w:tplc="77CA1EE2">
      <w:start w:val="1"/>
      <w:numFmt w:val="decimal"/>
      <w:lvlText w:val="%1|"/>
      <w:lvlJc w:val="left"/>
      <w:pPr>
        <w:ind w:left="720" w:hanging="360"/>
      </w:pPr>
      <w:rPr>
        <w:rFonts w:ascii="Calibri" w:hAnsi="Calibri"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9"/>
  </w:num>
  <w:num w:numId="3">
    <w:abstractNumId w:val="17"/>
  </w:num>
  <w:num w:numId="4">
    <w:abstractNumId w:val="14"/>
  </w:num>
  <w:num w:numId="5">
    <w:abstractNumId w:val="7"/>
  </w:num>
  <w:num w:numId="6">
    <w:abstractNumId w:val="32"/>
  </w:num>
  <w:num w:numId="7">
    <w:abstractNumId w:val="15"/>
  </w:num>
  <w:num w:numId="8">
    <w:abstractNumId w:val="19"/>
  </w:num>
  <w:num w:numId="9">
    <w:abstractNumId w:val="1"/>
  </w:num>
  <w:num w:numId="10">
    <w:abstractNumId w:val="30"/>
  </w:num>
  <w:num w:numId="11">
    <w:abstractNumId w:val="27"/>
  </w:num>
  <w:num w:numId="12">
    <w:abstractNumId w:val="11"/>
  </w:num>
  <w:num w:numId="13">
    <w:abstractNumId w:val="9"/>
  </w:num>
  <w:num w:numId="14">
    <w:abstractNumId w:val="13"/>
  </w:num>
  <w:num w:numId="15">
    <w:abstractNumId w:val="26"/>
  </w:num>
  <w:num w:numId="16">
    <w:abstractNumId w:val="18"/>
  </w:num>
  <w:num w:numId="17">
    <w:abstractNumId w:val="25"/>
  </w:num>
  <w:num w:numId="18">
    <w:abstractNumId w:val="22"/>
  </w:num>
  <w:num w:numId="19">
    <w:abstractNumId w:val="20"/>
  </w:num>
  <w:num w:numId="20">
    <w:abstractNumId w:val="0"/>
  </w:num>
  <w:num w:numId="21">
    <w:abstractNumId w:val="4"/>
  </w:num>
  <w:num w:numId="22">
    <w:abstractNumId w:val="10"/>
  </w:num>
  <w:num w:numId="23">
    <w:abstractNumId w:val="3"/>
  </w:num>
  <w:num w:numId="24">
    <w:abstractNumId w:val="24"/>
  </w:num>
  <w:num w:numId="25">
    <w:abstractNumId w:val="8"/>
  </w:num>
  <w:num w:numId="26">
    <w:abstractNumId w:val="21"/>
  </w:num>
  <w:num w:numId="27">
    <w:abstractNumId w:val="23"/>
  </w:num>
  <w:num w:numId="28">
    <w:abstractNumId w:val="2"/>
  </w:num>
  <w:num w:numId="29">
    <w:abstractNumId w:val="28"/>
  </w:num>
  <w:num w:numId="30">
    <w:abstractNumId w:val="5"/>
  </w:num>
  <w:num w:numId="31">
    <w:abstractNumId w:val="12"/>
  </w:num>
  <w:num w:numId="32">
    <w:abstractNumId w:val="3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42D"/>
    <w:rsid w:val="00011273"/>
    <w:rsid w:val="00021E9F"/>
    <w:rsid w:val="00045796"/>
    <w:rsid w:val="00047875"/>
    <w:rsid w:val="000517C6"/>
    <w:rsid w:val="000662B9"/>
    <w:rsid w:val="00067403"/>
    <w:rsid w:val="000712BF"/>
    <w:rsid w:val="000C00C7"/>
    <w:rsid w:val="000E03F2"/>
    <w:rsid w:val="000E167A"/>
    <w:rsid w:val="000E3B37"/>
    <w:rsid w:val="000E3FD7"/>
    <w:rsid w:val="000F61BA"/>
    <w:rsid w:val="00106352"/>
    <w:rsid w:val="00116157"/>
    <w:rsid w:val="00120220"/>
    <w:rsid w:val="0013372D"/>
    <w:rsid w:val="00163A2B"/>
    <w:rsid w:val="00173038"/>
    <w:rsid w:val="00187E88"/>
    <w:rsid w:val="00190E0F"/>
    <w:rsid w:val="001B132C"/>
    <w:rsid w:val="001B1A8C"/>
    <w:rsid w:val="001D3B4F"/>
    <w:rsid w:val="001E15EA"/>
    <w:rsid w:val="001F5FA0"/>
    <w:rsid w:val="00202E4C"/>
    <w:rsid w:val="002226B2"/>
    <w:rsid w:val="00230955"/>
    <w:rsid w:val="00251B4B"/>
    <w:rsid w:val="00267C44"/>
    <w:rsid w:val="00272D74"/>
    <w:rsid w:val="00274D5C"/>
    <w:rsid w:val="00276286"/>
    <w:rsid w:val="00284BC5"/>
    <w:rsid w:val="00286B6D"/>
    <w:rsid w:val="002957C5"/>
    <w:rsid w:val="002A6431"/>
    <w:rsid w:val="002B4144"/>
    <w:rsid w:val="002C3F36"/>
    <w:rsid w:val="002D02F9"/>
    <w:rsid w:val="002D5C10"/>
    <w:rsid w:val="002D7232"/>
    <w:rsid w:val="002D76C3"/>
    <w:rsid w:val="002E3FE7"/>
    <w:rsid w:val="002E750B"/>
    <w:rsid w:val="002F130E"/>
    <w:rsid w:val="002F2BD7"/>
    <w:rsid w:val="00301601"/>
    <w:rsid w:val="00301658"/>
    <w:rsid w:val="003102D0"/>
    <w:rsid w:val="003114AE"/>
    <w:rsid w:val="00311C76"/>
    <w:rsid w:val="003258D5"/>
    <w:rsid w:val="00331203"/>
    <w:rsid w:val="003504ED"/>
    <w:rsid w:val="00351310"/>
    <w:rsid w:val="00355D2D"/>
    <w:rsid w:val="00363083"/>
    <w:rsid w:val="0038141C"/>
    <w:rsid w:val="003A12D8"/>
    <w:rsid w:val="003A1377"/>
    <w:rsid w:val="003B1206"/>
    <w:rsid w:val="003C0BAC"/>
    <w:rsid w:val="003C1B2D"/>
    <w:rsid w:val="003D4092"/>
    <w:rsid w:val="003E12D4"/>
    <w:rsid w:val="003E6D74"/>
    <w:rsid w:val="003E7951"/>
    <w:rsid w:val="00410AC5"/>
    <w:rsid w:val="00437E2B"/>
    <w:rsid w:val="00454175"/>
    <w:rsid w:val="004626E4"/>
    <w:rsid w:val="00462C14"/>
    <w:rsid w:val="00466C53"/>
    <w:rsid w:val="004759E4"/>
    <w:rsid w:val="004854C1"/>
    <w:rsid w:val="00490393"/>
    <w:rsid w:val="00493B3E"/>
    <w:rsid w:val="004A3BB3"/>
    <w:rsid w:val="004B0A92"/>
    <w:rsid w:val="004B6554"/>
    <w:rsid w:val="004C0512"/>
    <w:rsid w:val="004C1256"/>
    <w:rsid w:val="004C7192"/>
    <w:rsid w:val="004C7285"/>
    <w:rsid w:val="004D04A5"/>
    <w:rsid w:val="004E0039"/>
    <w:rsid w:val="004E7AE6"/>
    <w:rsid w:val="00510D76"/>
    <w:rsid w:val="00515181"/>
    <w:rsid w:val="00523B1E"/>
    <w:rsid w:val="00525F2F"/>
    <w:rsid w:val="005339F4"/>
    <w:rsid w:val="0054721A"/>
    <w:rsid w:val="005477F8"/>
    <w:rsid w:val="00555CB0"/>
    <w:rsid w:val="00571213"/>
    <w:rsid w:val="005738BD"/>
    <w:rsid w:val="005C1BC8"/>
    <w:rsid w:val="005C3915"/>
    <w:rsid w:val="005E41D1"/>
    <w:rsid w:val="00601D0E"/>
    <w:rsid w:val="00611EC1"/>
    <w:rsid w:val="00614E9C"/>
    <w:rsid w:val="00620ABC"/>
    <w:rsid w:val="00623BE2"/>
    <w:rsid w:val="00634DEE"/>
    <w:rsid w:val="006425C0"/>
    <w:rsid w:val="00643908"/>
    <w:rsid w:val="006475D6"/>
    <w:rsid w:val="00650D2A"/>
    <w:rsid w:val="006513AF"/>
    <w:rsid w:val="00672339"/>
    <w:rsid w:val="00674BAA"/>
    <w:rsid w:val="006837F5"/>
    <w:rsid w:val="00684E67"/>
    <w:rsid w:val="0068594D"/>
    <w:rsid w:val="006A11DB"/>
    <w:rsid w:val="006B256D"/>
    <w:rsid w:val="006B29D0"/>
    <w:rsid w:val="006B6398"/>
    <w:rsid w:val="006D22FB"/>
    <w:rsid w:val="006F1A29"/>
    <w:rsid w:val="006F2FFE"/>
    <w:rsid w:val="006F5950"/>
    <w:rsid w:val="007003F7"/>
    <w:rsid w:val="00702E50"/>
    <w:rsid w:val="00704AA9"/>
    <w:rsid w:val="00706BC1"/>
    <w:rsid w:val="0070764A"/>
    <w:rsid w:val="00712828"/>
    <w:rsid w:val="007409B1"/>
    <w:rsid w:val="00741737"/>
    <w:rsid w:val="00743BEA"/>
    <w:rsid w:val="007601D1"/>
    <w:rsid w:val="007814E8"/>
    <w:rsid w:val="007A2941"/>
    <w:rsid w:val="007C7477"/>
    <w:rsid w:val="007D3109"/>
    <w:rsid w:val="007D7B40"/>
    <w:rsid w:val="00801CE2"/>
    <w:rsid w:val="00810C88"/>
    <w:rsid w:val="00814415"/>
    <w:rsid w:val="008147B0"/>
    <w:rsid w:val="00823C7A"/>
    <w:rsid w:val="008263E6"/>
    <w:rsid w:val="0082782A"/>
    <w:rsid w:val="00837654"/>
    <w:rsid w:val="0084383C"/>
    <w:rsid w:val="008511DC"/>
    <w:rsid w:val="00856CC5"/>
    <w:rsid w:val="008613BA"/>
    <w:rsid w:val="008806A1"/>
    <w:rsid w:val="008807D2"/>
    <w:rsid w:val="0089195D"/>
    <w:rsid w:val="00893BAE"/>
    <w:rsid w:val="00897497"/>
    <w:rsid w:val="008C2B7E"/>
    <w:rsid w:val="008C55AF"/>
    <w:rsid w:val="008D23F4"/>
    <w:rsid w:val="008D3534"/>
    <w:rsid w:val="008E4246"/>
    <w:rsid w:val="008E69BB"/>
    <w:rsid w:val="008F6378"/>
    <w:rsid w:val="008F7D09"/>
    <w:rsid w:val="009074CF"/>
    <w:rsid w:val="00911B88"/>
    <w:rsid w:val="00911C7D"/>
    <w:rsid w:val="00920EAB"/>
    <w:rsid w:val="00927E46"/>
    <w:rsid w:val="00946193"/>
    <w:rsid w:val="00946ABF"/>
    <w:rsid w:val="009743D1"/>
    <w:rsid w:val="0098342D"/>
    <w:rsid w:val="00987CEA"/>
    <w:rsid w:val="009961FD"/>
    <w:rsid w:val="009E0A1D"/>
    <w:rsid w:val="009E5772"/>
    <w:rsid w:val="009F0522"/>
    <w:rsid w:val="009F6DD8"/>
    <w:rsid w:val="00A00355"/>
    <w:rsid w:val="00A07AC2"/>
    <w:rsid w:val="00A14E67"/>
    <w:rsid w:val="00A264E2"/>
    <w:rsid w:val="00A52D8D"/>
    <w:rsid w:val="00A56BA6"/>
    <w:rsid w:val="00A6271B"/>
    <w:rsid w:val="00A70A75"/>
    <w:rsid w:val="00AA2E5D"/>
    <w:rsid w:val="00AC61B6"/>
    <w:rsid w:val="00AE0958"/>
    <w:rsid w:val="00AE0D36"/>
    <w:rsid w:val="00AE4AB7"/>
    <w:rsid w:val="00AE5290"/>
    <w:rsid w:val="00AF4507"/>
    <w:rsid w:val="00B04003"/>
    <w:rsid w:val="00B22BF7"/>
    <w:rsid w:val="00B265DD"/>
    <w:rsid w:val="00B309CB"/>
    <w:rsid w:val="00B41B62"/>
    <w:rsid w:val="00B461ED"/>
    <w:rsid w:val="00B464D5"/>
    <w:rsid w:val="00B52CE6"/>
    <w:rsid w:val="00B6333D"/>
    <w:rsid w:val="00B6355B"/>
    <w:rsid w:val="00B71C0A"/>
    <w:rsid w:val="00B87AA2"/>
    <w:rsid w:val="00BA7B01"/>
    <w:rsid w:val="00BC0425"/>
    <w:rsid w:val="00BE43EC"/>
    <w:rsid w:val="00BF4024"/>
    <w:rsid w:val="00C168BF"/>
    <w:rsid w:val="00C2166B"/>
    <w:rsid w:val="00C2169E"/>
    <w:rsid w:val="00C314C3"/>
    <w:rsid w:val="00C36287"/>
    <w:rsid w:val="00C41654"/>
    <w:rsid w:val="00C6089F"/>
    <w:rsid w:val="00C636FC"/>
    <w:rsid w:val="00C759B8"/>
    <w:rsid w:val="00C80818"/>
    <w:rsid w:val="00C9251B"/>
    <w:rsid w:val="00CA1548"/>
    <w:rsid w:val="00CA241A"/>
    <w:rsid w:val="00CB5CF9"/>
    <w:rsid w:val="00CC3687"/>
    <w:rsid w:val="00CD5C91"/>
    <w:rsid w:val="00CD75C5"/>
    <w:rsid w:val="00CE2745"/>
    <w:rsid w:val="00D01656"/>
    <w:rsid w:val="00D07778"/>
    <w:rsid w:val="00D12FBA"/>
    <w:rsid w:val="00D23F11"/>
    <w:rsid w:val="00D427CE"/>
    <w:rsid w:val="00D5042D"/>
    <w:rsid w:val="00D55B1F"/>
    <w:rsid w:val="00D84125"/>
    <w:rsid w:val="00D86B9F"/>
    <w:rsid w:val="00D91204"/>
    <w:rsid w:val="00DA6ABB"/>
    <w:rsid w:val="00DB6E4B"/>
    <w:rsid w:val="00DC2C36"/>
    <w:rsid w:val="00DD2539"/>
    <w:rsid w:val="00DF21D9"/>
    <w:rsid w:val="00DF44A9"/>
    <w:rsid w:val="00E06235"/>
    <w:rsid w:val="00E11E74"/>
    <w:rsid w:val="00E16E7E"/>
    <w:rsid w:val="00E200A5"/>
    <w:rsid w:val="00E313E4"/>
    <w:rsid w:val="00E340F0"/>
    <w:rsid w:val="00E50DA7"/>
    <w:rsid w:val="00E57777"/>
    <w:rsid w:val="00E57C28"/>
    <w:rsid w:val="00E7146C"/>
    <w:rsid w:val="00E75211"/>
    <w:rsid w:val="00E75CF7"/>
    <w:rsid w:val="00E85116"/>
    <w:rsid w:val="00E9245C"/>
    <w:rsid w:val="00E93EAE"/>
    <w:rsid w:val="00EB4A0B"/>
    <w:rsid w:val="00EB6430"/>
    <w:rsid w:val="00EC062F"/>
    <w:rsid w:val="00EC275E"/>
    <w:rsid w:val="00EC5DB8"/>
    <w:rsid w:val="00EE55DB"/>
    <w:rsid w:val="00EF7F5A"/>
    <w:rsid w:val="00F03150"/>
    <w:rsid w:val="00F03D1B"/>
    <w:rsid w:val="00F114C3"/>
    <w:rsid w:val="00F319E1"/>
    <w:rsid w:val="00F4576A"/>
    <w:rsid w:val="00F5095E"/>
    <w:rsid w:val="00F53DB5"/>
    <w:rsid w:val="00F61245"/>
    <w:rsid w:val="00F61C17"/>
    <w:rsid w:val="00F711B8"/>
    <w:rsid w:val="00F9608E"/>
    <w:rsid w:val="00F96FA0"/>
    <w:rsid w:val="00FB2930"/>
    <w:rsid w:val="00FC3C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305A1"/>
  <w15:chartTrackingRefBased/>
  <w15:docId w15:val="{67407E21-6E21-C342-BEC4-DC3394715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3E4"/>
  </w:style>
  <w:style w:type="paragraph" w:styleId="Heading1">
    <w:name w:val="heading 1"/>
    <w:basedOn w:val="Normal"/>
    <w:next w:val="Normal"/>
    <w:link w:val="Heading1Char"/>
    <w:uiPriority w:val="9"/>
    <w:qFormat/>
    <w:rsid w:val="00E313E4"/>
    <w:pPr>
      <w:spacing w:before="240" w:after="360"/>
      <w:contextualSpacing/>
      <w:outlineLvl w:val="0"/>
    </w:pPr>
    <w:rPr>
      <w:smallCaps/>
      <w:color w:val="2F5496" w:themeColor="accent1" w:themeShade="BF"/>
      <w:spacing w:val="5"/>
      <w:sz w:val="36"/>
      <w:szCs w:val="36"/>
    </w:rPr>
  </w:style>
  <w:style w:type="paragraph" w:styleId="Heading2">
    <w:name w:val="heading 2"/>
    <w:basedOn w:val="Normal"/>
    <w:next w:val="Normal"/>
    <w:link w:val="Heading2Char"/>
    <w:uiPriority w:val="9"/>
    <w:unhideWhenUsed/>
    <w:qFormat/>
    <w:rsid w:val="00E313E4"/>
    <w:pPr>
      <w:spacing w:before="360" w:after="240" w:line="271" w:lineRule="auto"/>
      <w:outlineLvl w:val="1"/>
    </w:pPr>
    <w:rPr>
      <w:smallCaps/>
      <w:color w:val="2F5496" w:themeColor="accent1" w:themeShade="BF"/>
      <w:sz w:val="28"/>
      <w:szCs w:val="28"/>
    </w:rPr>
  </w:style>
  <w:style w:type="paragraph" w:styleId="Heading3">
    <w:name w:val="heading 3"/>
    <w:basedOn w:val="Normal"/>
    <w:next w:val="Normal"/>
    <w:link w:val="Heading3Char"/>
    <w:uiPriority w:val="9"/>
    <w:semiHidden/>
    <w:unhideWhenUsed/>
    <w:qFormat/>
    <w:rsid w:val="00E313E4"/>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313E4"/>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313E4"/>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313E4"/>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313E4"/>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313E4"/>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313E4"/>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3E4"/>
    <w:pPr>
      <w:ind w:left="720"/>
      <w:contextualSpacing/>
    </w:pPr>
  </w:style>
  <w:style w:type="character" w:customStyle="1" w:styleId="Heading2Char">
    <w:name w:val="Heading 2 Char"/>
    <w:basedOn w:val="DefaultParagraphFont"/>
    <w:link w:val="Heading2"/>
    <w:uiPriority w:val="9"/>
    <w:rsid w:val="00E313E4"/>
    <w:rPr>
      <w:smallCaps/>
      <w:color w:val="2F5496" w:themeColor="accent1" w:themeShade="BF"/>
      <w:sz w:val="28"/>
      <w:szCs w:val="28"/>
    </w:rPr>
  </w:style>
  <w:style w:type="character" w:customStyle="1" w:styleId="Heading1Char">
    <w:name w:val="Heading 1 Char"/>
    <w:basedOn w:val="DefaultParagraphFont"/>
    <w:link w:val="Heading1"/>
    <w:uiPriority w:val="9"/>
    <w:rsid w:val="00E313E4"/>
    <w:rPr>
      <w:smallCaps/>
      <w:color w:val="2F5496" w:themeColor="accent1" w:themeShade="BF"/>
      <w:spacing w:val="5"/>
      <w:sz w:val="36"/>
      <w:szCs w:val="36"/>
    </w:rPr>
  </w:style>
  <w:style w:type="character" w:customStyle="1" w:styleId="Heading3Char">
    <w:name w:val="Heading 3 Char"/>
    <w:basedOn w:val="DefaultParagraphFont"/>
    <w:link w:val="Heading3"/>
    <w:uiPriority w:val="9"/>
    <w:semiHidden/>
    <w:rsid w:val="00E313E4"/>
    <w:rPr>
      <w:i/>
      <w:iCs/>
      <w:smallCaps/>
      <w:spacing w:val="5"/>
      <w:sz w:val="26"/>
      <w:szCs w:val="26"/>
    </w:rPr>
  </w:style>
  <w:style w:type="character" w:customStyle="1" w:styleId="Heading4Char">
    <w:name w:val="Heading 4 Char"/>
    <w:basedOn w:val="DefaultParagraphFont"/>
    <w:link w:val="Heading4"/>
    <w:uiPriority w:val="9"/>
    <w:semiHidden/>
    <w:rsid w:val="00E313E4"/>
    <w:rPr>
      <w:b/>
      <w:bCs/>
      <w:spacing w:val="5"/>
      <w:sz w:val="24"/>
      <w:szCs w:val="24"/>
    </w:rPr>
  </w:style>
  <w:style w:type="character" w:customStyle="1" w:styleId="Heading5Char">
    <w:name w:val="Heading 5 Char"/>
    <w:basedOn w:val="DefaultParagraphFont"/>
    <w:link w:val="Heading5"/>
    <w:uiPriority w:val="9"/>
    <w:semiHidden/>
    <w:rsid w:val="00E313E4"/>
    <w:rPr>
      <w:i/>
      <w:iCs/>
      <w:sz w:val="24"/>
      <w:szCs w:val="24"/>
    </w:rPr>
  </w:style>
  <w:style w:type="character" w:customStyle="1" w:styleId="Heading6Char">
    <w:name w:val="Heading 6 Char"/>
    <w:basedOn w:val="DefaultParagraphFont"/>
    <w:link w:val="Heading6"/>
    <w:uiPriority w:val="9"/>
    <w:semiHidden/>
    <w:rsid w:val="00E313E4"/>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E313E4"/>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E313E4"/>
    <w:rPr>
      <w:b/>
      <w:bCs/>
      <w:color w:val="7F7F7F" w:themeColor="text1" w:themeTint="80"/>
      <w:sz w:val="20"/>
      <w:szCs w:val="20"/>
    </w:rPr>
  </w:style>
  <w:style w:type="character" w:customStyle="1" w:styleId="Heading9Char">
    <w:name w:val="Heading 9 Char"/>
    <w:basedOn w:val="DefaultParagraphFont"/>
    <w:link w:val="Heading9"/>
    <w:uiPriority w:val="9"/>
    <w:semiHidden/>
    <w:rsid w:val="00E313E4"/>
    <w:rPr>
      <w:b/>
      <w:bCs/>
      <w:i/>
      <w:iCs/>
      <w:color w:val="7F7F7F" w:themeColor="text1" w:themeTint="80"/>
      <w:sz w:val="18"/>
      <w:szCs w:val="18"/>
    </w:rPr>
  </w:style>
  <w:style w:type="paragraph" w:styleId="Title">
    <w:name w:val="Title"/>
    <w:basedOn w:val="Normal"/>
    <w:next w:val="Normal"/>
    <w:link w:val="TitleChar"/>
    <w:uiPriority w:val="10"/>
    <w:qFormat/>
    <w:rsid w:val="00E313E4"/>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E313E4"/>
    <w:rPr>
      <w:smallCaps/>
      <w:sz w:val="52"/>
      <w:szCs w:val="52"/>
    </w:rPr>
  </w:style>
  <w:style w:type="paragraph" w:styleId="Subtitle">
    <w:name w:val="Subtitle"/>
    <w:basedOn w:val="Normal"/>
    <w:next w:val="Normal"/>
    <w:link w:val="SubtitleChar"/>
    <w:uiPriority w:val="11"/>
    <w:qFormat/>
    <w:rsid w:val="00E313E4"/>
    <w:rPr>
      <w:i/>
      <w:iCs/>
      <w:smallCaps/>
      <w:spacing w:val="10"/>
      <w:sz w:val="28"/>
      <w:szCs w:val="28"/>
    </w:rPr>
  </w:style>
  <w:style w:type="character" w:customStyle="1" w:styleId="SubtitleChar">
    <w:name w:val="Subtitle Char"/>
    <w:basedOn w:val="DefaultParagraphFont"/>
    <w:link w:val="Subtitle"/>
    <w:uiPriority w:val="11"/>
    <w:rsid w:val="00E313E4"/>
    <w:rPr>
      <w:i/>
      <w:iCs/>
      <w:smallCaps/>
      <w:spacing w:val="10"/>
      <w:sz w:val="28"/>
      <w:szCs w:val="28"/>
    </w:rPr>
  </w:style>
  <w:style w:type="character" w:styleId="Strong">
    <w:name w:val="Strong"/>
    <w:uiPriority w:val="22"/>
    <w:qFormat/>
    <w:rsid w:val="00E313E4"/>
    <w:rPr>
      <w:b/>
      <w:bCs/>
    </w:rPr>
  </w:style>
  <w:style w:type="character" w:styleId="Emphasis">
    <w:name w:val="Emphasis"/>
    <w:uiPriority w:val="20"/>
    <w:qFormat/>
    <w:rsid w:val="00E313E4"/>
    <w:rPr>
      <w:b/>
      <w:bCs/>
      <w:i/>
      <w:iCs/>
      <w:spacing w:val="10"/>
    </w:rPr>
  </w:style>
  <w:style w:type="paragraph" w:styleId="NoSpacing">
    <w:name w:val="No Spacing"/>
    <w:basedOn w:val="Normal"/>
    <w:uiPriority w:val="1"/>
    <w:qFormat/>
    <w:rsid w:val="00E313E4"/>
    <w:pPr>
      <w:spacing w:after="0" w:line="240" w:lineRule="auto"/>
    </w:pPr>
  </w:style>
  <w:style w:type="paragraph" w:styleId="Quote">
    <w:name w:val="Quote"/>
    <w:basedOn w:val="Normal"/>
    <w:next w:val="Normal"/>
    <w:link w:val="QuoteChar"/>
    <w:uiPriority w:val="29"/>
    <w:qFormat/>
    <w:rsid w:val="00E313E4"/>
    <w:rPr>
      <w:i/>
      <w:iCs/>
    </w:rPr>
  </w:style>
  <w:style w:type="character" w:customStyle="1" w:styleId="QuoteChar">
    <w:name w:val="Quote Char"/>
    <w:basedOn w:val="DefaultParagraphFont"/>
    <w:link w:val="Quote"/>
    <w:uiPriority w:val="29"/>
    <w:rsid w:val="00E313E4"/>
    <w:rPr>
      <w:i/>
      <w:iCs/>
    </w:rPr>
  </w:style>
  <w:style w:type="paragraph" w:styleId="IntenseQuote">
    <w:name w:val="Intense Quote"/>
    <w:basedOn w:val="Normal"/>
    <w:next w:val="Normal"/>
    <w:link w:val="IntenseQuoteChar"/>
    <w:uiPriority w:val="30"/>
    <w:qFormat/>
    <w:rsid w:val="00E313E4"/>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E313E4"/>
    <w:rPr>
      <w:i/>
      <w:iCs/>
    </w:rPr>
  </w:style>
  <w:style w:type="character" w:styleId="SubtleEmphasis">
    <w:name w:val="Subtle Emphasis"/>
    <w:uiPriority w:val="19"/>
    <w:qFormat/>
    <w:rsid w:val="00E313E4"/>
    <w:rPr>
      <w:i/>
      <w:iCs/>
    </w:rPr>
  </w:style>
  <w:style w:type="character" w:styleId="IntenseEmphasis">
    <w:name w:val="Intense Emphasis"/>
    <w:uiPriority w:val="21"/>
    <w:qFormat/>
    <w:rsid w:val="00E313E4"/>
    <w:rPr>
      <w:b/>
      <w:bCs/>
      <w:i/>
      <w:iCs/>
    </w:rPr>
  </w:style>
  <w:style w:type="character" w:styleId="SubtleReference">
    <w:name w:val="Subtle Reference"/>
    <w:basedOn w:val="DefaultParagraphFont"/>
    <w:uiPriority w:val="31"/>
    <w:qFormat/>
    <w:rsid w:val="00E313E4"/>
    <w:rPr>
      <w:smallCaps/>
    </w:rPr>
  </w:style>
  <w:style w:type="character" w:styleId="IntenseReference">
    <w:name w:val="Intense Reference"/>
    <w:uiPriority w:val="32"/>
    <w:qFormat/>
    <w:rsid w:val="00E313E4"/>
    <w:rPr>
      <w:b/>
      <w:bCs/>
      <w:smallCaps/>
    </w:rPr>
  </w:style>
  <w:style w:type="character" w:styleId="BookTitle">
    <w:name w:val="Book Title"/>
    <w:basedOn w:val="DefaultParagraphFont"/>
    <w:uiPriority w:val="33"/>
    <w:qFormat/>
    <w:rsid w:val="00E313E4"/>
    <w:rPr>
      <w:i/>
      <w:iCs/>
      <w:smallCaps/>
      <w:spacing w:val="5"/>
    </w:rPr>
  </w:style>
  <w:style w:type="paragraph" w:styleId="TOCHeading">
    <w:name w:val="TOC Heading"/>
    <w:basedOn w:val="Heading1"/>
    <w:next w:val="Normal"/>
    <w:uiPriority w:val="39"/>
    <w:semiHidden/>
    <w:unhideWhenUsed/>
    <w:qFormat/>
    <w:rsid w:val="00E313E4"/>
    <w:pPr>
      <w:outlineLvl w:val="9"/>
    </w:pPr>
  </w:style>
  <w:style w:type="paragraph" w:styleId="Header">
    <w:name w:val="header"/>
    <w:basedOn w:val="Normal"/>
    <w:link w:val="HeaderChar"/>
    <w:uiPriority w:val="99"/>
    <w:unhideWhenUsed/>
    <w:rsid w:val="00E313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3E4"/>
  </w:style>
  <w:style w:type="paragraph" w:styleId="Footer">
    <w:name w:val="footer"/>
    <w:basedOn w:val="Normal"/>
    <w:link w:val="FooterChar"/>
    <w:uiPriority w:val="99"/>
    <w:unhideWhenUsed/>
    <w:rsid w:val="00E313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13E4"/>
  </w:style>
  <w:style w:type="character" w:styleId="PageNumber">
    <w:name w:val="page number"/>
    <w:basedOn w:val="DefaultParagraphFont"/>
    <w:uiPriority w:val="99"/>
    <w:semiHidden/>
    <w:unhideWhenUsed/>
    <w:rsid w:val="00E313E4"/>
  </w:style>
  <w:style w:type="paragraph" w:styleId="NormalWeb">
    <w:name w:val="Normal (Web)"/>
    <w:basedOn w:val="Normal"/>
    <w:uiPriority w:val="99"/>
    <w:semiHidden/>
    <w:unhideWhenUsed/>
    <w:rsid w:val="00DA6A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1B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B2D"/>
    <w:rPr>
      <w:rFonts w:ascii="Times New Roman" w:hAnsi="Times New Roman" w:cs="Times New Roman"/>
      <w:sz w:val="18"/>
      <w:szCs w:val="18"/>
    </w:rPr>
  </w:style>
  <w:style w:type="character" w:styleId="Hyperlink">
    <w:name w:val="Hyperlink"/>
    <w:basedOn w:val="DefaultParagraphFont"/>
    <w:uiPriority w:val="99"/>
    <w:unhideWhenUsed/>
    <w:rsid w:val="002E750B"/>
    <w:rPr>
      <w:color w:val="0563C1" w:themeColor="hyperlink"/>
      <w:u w:val="single"/>
    </w:rPr>
  </w:style>
  <w:style w:type="character" w:styleId="CommentReference">
    <w:name w:val="annotation reference"/>
    <w:basedOn w:val="DefaultParagraphFont"/>
    <w:uiPriority w:val="99"/>
    <w:semiHidden/>
    <w:unhideWhenUsed/>
    <w:rsid w:val="002E750B"/>
    <w:rPr>
      <w:sz w:val="16"/>
      <w:szCs w:val="16"/>
    </w:rPr>
  </w:style>
  <w:style w:type="paragraph" w:styleId="CommentText">
    <w:name w:val="annotation text"/>
    <w:basedOn w:val="Normal"/>
    <w:link w:val="CommentTextChar"/>
    <w:uiPriority w:val="99"/>
    <w:unhideWhenUsed/>
    <w:rsid w:val="002E750B"/>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E750B"/>
    <w:rPr>
      <w:rFonts w:asciiTheme="minorHAnsi" w:eastAsiaTheme="minorHAnsi" w:hAnsiTheme="minorHAnsi" w:cstheme="minorBidi"/>
      <w:sz w:val="20"/>
      <w:szCs w:val="20"/>
    </w:rPr>
  </w:style>
  <w:style w:type="character" w:customStyle="1" w:styleId="UnresolvedMention1">
    <w:name w:val="Unresolved Mention1"/>
    <w:basedOn w:val="DefaultParagraphFont"/>
    <w:uiPriority w:val="99"/>
    <w:semiHidden/>
    <w:unhideWhenUsed/>
    <w:rsid w:val="00355D2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14E9C"/>
    <w:rPr>
      <w:rFonts w:asciiTheme="majorHAnsi" w:eastAsiaTheme="majorEastAsia" w:hAnsiTheme="majorHAnsi" w:cstheme="majorBidi"/>
      <w:b/>
      <w:bCs/>
    </w:rPr>
  </w:style>
  <w:style w:type="character" w:customStyle="1" w:styleId="CommentSubjectChar">
    <w:name w:val="Comment Subject Char"/>
    <w:basedOn w:val="CommentTextChar"/>
    <w:link w:val="CommentSubject"/>
    <w:uiPriority w:val="99"/>
    <w:semiHidden/>
    <w:rsid w:val="00614E9C"/>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1894">
      <w:bodyDiv w:val="1"/>
      <w:marLeft w:val="0"/>
      <w:marRight w:val="0"/>
      <w:marTop w:val="0"/>
      <w:marBottom w:val="0"/>
      <w:divBdr>
        <w:top w:val="none" w:sz="0" w:space="0" w:color="auto"/>
        <w:left w:val="none" w:sz="0" w:space="0" w:color="auto"/>
        <w:bottom w:val="none" w:sz="0" w:space="0" w:color="auto"/>
        <w:right w:val="none" w:sz="0" w:space="0" w:color="auto"/>
      </w:divBdr>
    </w:div>
    <w:div w:id="466363994">
      <w:bodyDiv w:val="1"/>
      <w:marLeft w:val="0"/>
      <w:marRight w:val="0"/>
      <w:marTop w:val="0"/>
      <w:marBottom w:val="0"/>
      <w:divBdr>
        <w:top w:val="none" w:sz="0" w:space="0" w:color="auto"/>
        <w:left w:val="none" w:sz="0" w:space="0" w:color="auto"/>
        <w:bottom w:val="none" w:sz="0" w:space="0" w:color="auto"/>
        <w:right w:val="none" w:sz="0" w:space="0" w:color="auto"/>
      </w:divBdr>
    </w:div>
    <w:div w:id="567426620">
      <w:bodyDiv w:val="1"/>
      <w:marLeft w:val="0"/>
      <w:marRight w:val="0"/>
      <w:marTop w:val="0"/>
      <w:marBottom w:val="0"/>
      <w:divBdr>
        <w:top w:val="none" w:sz="0" w:space="0" w:color="auto"/>
        <w:left w:val="none" w:sz="0" w:space="0" w:color="auto"/>
        <w:bottom w:val="none" w:sz="0" w:space="0" w:color="auto"/>
        <w:right w:val="none" w:sz="0" w:space="0" w:color="auto"/>
      </w:divBdr>
      <w:divsChild>
        <w:div w:id="350189137">
          <w:marLeft w:val="0"/>
          <w:marRight w:val="0"/>
          <w:marTop w:val="0"/>
          <w:marBottom w:val="0"/>
          <w:divBdr>
            <w:top w:val="none" w:sz="0" w:space="0" w:color="auto"/>
            <w:left w:val="none" w:sz="0" w:space="0" w:color="auto"/>
            <w:bottom w:val="none" w:sz="0" w:space="0" w:color="auto"/>
            <w:right w:val="none" w:sz="0" w:space="0" w:color="auto"/>
          </w:divBdr>
          <w:divsChild>
            <w:div w:id="2044935987">
              <w:marLeft w:val="0"/>
              <w:marRight w:val="0"/>
              <w:marTop w:val="0"/>
              <w:marBottom w:val="0"/>
              <w:divBdr>
                <w:top w:val="none" w:sz="0" w:space="0" w:color="auto"/>
                <w:left w:val="none" w:sz="0" w:space="0" w:color="auto"/>
                <w:bottom w:val="none" w:sz="0" w:space="0" w:color="auto"/>
                <w:right w:val="none" w:sz="0" w:space="0" w:color="auto"/>
              </w:divBdr>
              <w:divsChild>
                <w:div w:id="1147553880">
                  <w:marLeft w:val="0"/>
                  <w:marRight w:val="0"/>
                  <w:marTop w:val="0"/>
                  <w:marBottom w:val="0"/>
                  <w:divBdr>
                    <w:top w:val="none" w:sz="0" w:space="0" w:color="auto"/>
                    <w:left w:val="none" w:sz="0" w:space="0" w:color="auto"/>
                    <w:bottom w:val="none" w:sz="0" w:space="0" w:color="auto"/>
                    <w:right w:val="none" w:sz="0" w:space="0" w:color="auto"/>
                  </w:divBdr>
                  <w:divsChild>
                    <w:div w:id="20641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13832">
      <w:bodyDiv w:val="1"/>
      <w:marLeft w:val="0"/>
      <w:marRight w:val="0"/>
      <w:marTop w:val="0"/>
      <w:marBottom w:val="0"/>
      <w:divBdr>
        <w:top w:val="none" w:sz="0" w:space="0" w:color="auto"/>
        <w:left w:val="none" w:sz="0" w:space="0" w:color="auto"/>
        <w:bottom w:val="none" w:sz="0" w:space="0" w:color="auto"/>
        <w:right w:val="none" w:sz="0" w:space="0" w:color="auto"/>
      </w:divBdr>
      <w:divsChild>
        <w:div w:id="140006854">
          <w:marLeft w:val="0"/>
          <w:marRight w:val="0"/>
          <w:marTop w:val="0"/>
          <w:marBottom w:val="0"/>
          <w:divBdr>
            <w:top w:val="none" w:sz="0" w:space="0" w:color="auto"/>
            <w:left w:val="none" w:sz="0" w:space="0" w:color="auto"/>
            <w:bottom w:val="none" w:sz="0" w:space="0" w:color="auto"/>
            <w:right w:val="none" w:sz="0" w:space="0" w:color="auto"/>
          </w:divBdr>
          <w:divsChild>
            <w:div w:id="383915340">
              <w:marLeft w:val="0"/>
              <w:marRight w:val="0"/>
              <w:marTop w:val="0"/>
              <w:marBottom w:val="0"/>
              <w:divBdr>
                <w:top w:val="none" w:sz="0" w:space="0" w:color="auto"/>
                <w:left w:val="none" w:sz="0" w:space="0" w:color="auto"/>
                <w:bottom w:val="none" w:sz="0" w:space="0" w:color="auto"/>
                <w:right w:val="none" w:sz="0" w:space="0" w:color="auto"/>
              </w:divBdr>
              <w:divsChild>
                <w:div w:id="1591308236">
                  <w:marLeft w:val="0"/>
                  <w:marRight w:val="0"/>
                  <w:marTop w:val="0"/>
                  <w:marBottom w:val="0"/>
                  <w:divBdr>
                    <w:top w:val="none" w:sz="0" w:space="0" w:color="auto"/>
                    <w:left w:val="none" w:sz="0" w:space="0" w:color="auto"/>
                    <w:bottom w:val="none" w:sz="0" w:space="0" w:color="auto"/>
                    <w:right w:val="none" w:sz="0" w:space="0" w:color="auto"/>
                  </w:divBdr>
                  <w:divsChild>
                    <w:div w:id="177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233387">
      <w:bodyDiv w:val="1"/>
      <w:marLeft w:val="0"/>
      <w:marRight w:val="0"/>
      <w:marTop w:val="0"/>
      <w:marBottom w:val="0"/>
      <w:divBdr>
        <w:top w:val="none" w:sz="0" w:space="0" w:color="auto"/>
        <w:left w:val="none" w:sz="0" w:space="0" w:color="auto"/>
        <w:bottom w:val="none" w:sz="0" w:space="0" w:color="auto"/>
        <w:right w:val="none" w:sz="0" w:space="0" w:color="auto"/>
      </w:divBdr>
      <w:divsChild>
        <w:div w:id="393895633">
          <w:marLeft w:val="0"/>
          <w:marRight w:val="0"/>
          <w:marTop w:val="0"/>
          <w:marBottom w:val="0"/>
          <w:divBdr>
            <w:top w:val="none" w:sz="0" w:space="0" w:color="auto"/>
            <w:left w:val="none" w:sz="0" w:space="0" w:color="auto"/>
            <w:bottom w:val="none" w:sz="0" w:space="0" w:color="auto"/>
            <w:right w:val="none" w:sz="0" w:space="0" w:color="auto"/>
          </w:divBdr>
          <w:divsChild>
            <w:div w:id="280039939">
              <w:marLeft w:val="0"/>
              <w:marRight w:val="0"/>
              <w:marTop w:val="0"/>
              <w:marBottom w:val="0"/>
              <w:divBdr>
                <w:top w:val="none" w:sz="0" w:space="0" w:color="auto"/>
                <w:left w:val="none" w:sz="0" w:space="0" w:color="auto"/>
                <w:bottom w:val="none" w:sz="0" w:space="0" w:color="auto"/>
                <w:right w:val="none" w:sz="0" w:space="0" w:color="auto"/>
              </w:divBdr>
              <w:divsChild>
                <w:div w:id="698552044">
                  <w:marLeft w:val="0"/>
                  <w:marRight w:val="0"/>
                  <w:marTop w:val="0"/>
                  <w:marBottom w:val="0"/>
                  <w:divBdr>
                    <w:top w:val="none" w:sz="0" w:space="0" w:color="auto"/>
                    <w:left w:val="none" w:sz="0" w:space="0" w:color="auto"/>
                    <w:bottom w:val="none" w:sz="0" w:space="0" w:color="auto"/>
                    <w:right w:val="none" w:sz="0" w:space="0" w:color="auto"/>
                  </w:divBdr>
                  <w:divsChild>
                    <w:div w:id="174143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3879">
      <w:bodyDiv w:val="1"/>
      <w:marLeft w:val="0"/>
      <w:marRight w:val="0"/>
      <w:marTop w:val="0"/>
      <w:marBottom w:val="0"/>
      <w:divBdr>
        <w:top w:val="none" w:sz="0" w:space="0" w:color="auto"/>
        <w:left w:val="none" w:sz="0" w:space="0" w:color="auto"/>
        <w:bottom w:val="none" w:sz="0" w:space="0" w:color="auto"/>
        <w:right w:val="none" w:sz="0" w:space="0" w:color="auto"/>
      </w:divBdr>
    </w:div>
    <w:div w:id="728267470">
      <w:bodyDiv w:val="1"/>
      <w:marLeft w:val="0"/>
      <w:marRight w:val="0"/>
      <w:marTop w:val="0"/>
      <w:marBottom w:val="0"/>
      <w:divBdr>
        <w:top w:val="none" w:sz="0" w:space="0" w:color="auto"/>
        <w:left w:val="none" w:sz="0" w:space="0" w:color="auto"/>
        <w:bottom w:val="none" w:sz="0" w:space="0" w:color="auto"/>
        <w:right w:val="none" w:sz="0" w:space="0" w:color="auto"/>
      </w:divBdr>
      <w:divsChild>
        <w:div w:id="988436787">
          <w:marLeft w:val="0"/>
          <w:marRight w:val="0"/>
          <w:marTop w:val="0"/>
          <w:marBottom w:val="0"/>
          <w:divBdr>
            <w:top w:val="none" w:sz="0" w:space="0" w:color="auto"/>
            <w:left w:val="none" w:sz="0" w:space="0" w:color="auto"/>
            <w:bottom w:val="none" w:sz="0" w:space="0" w:color="auto"/>
            <w:right w:val="none" w:sz="0" w:space="0" w:color="auto"/>
          </w:divBdr>
          <w:divsChild>
            <w:div w:id="49689718">
              <w:marLeft w:val="0"/>
              <w:marRight w:val="0"/>
              <w:marTop w:val="0"/>
              <w:marBottom w:val="0"/>
              <w:divBdr>
                <w:top w:val="none" w:sz="0" w:space="0" w:color="auto"/>
                <w:left w:val="none" w:sz="0" w:space="0" w:color="auto"/>
                <w:bottom w:val="none" w:sz="0" w:space="0" w:color="auto"/>
                <w:right w:val="none" w:sz="0" w:space="0" w:color="auto"/>
              </w:divBdr>
              <w:divsChild>
                <w:div w:id="1586189211">
                  <w:marLeft w:val="0"/>
                  <w:marRight w:val="0"/>
                  <w:marTop w:val="0"/>
                  <w:marBottom w:val="0"/>
                  <w:divBdr>
                    <w:top w:val="none" w:sz="0" w:space="0" w:color="auto"/>
                    <w:left w:val="none" w:sz="0" w:space="0" w:color="auto"/>
                    <w:bottom w:val="none" w:sz="0" w:space="0" w:color="auto"/>
                    <w:right w:val="none" w:sz="0" w:space="0" w:color="auto"/>
                  </w:divBdr>
                  <w:divsChild>
                    <w:div w:id="8121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284539">
      <w:bodyDiv w:val="1"/>
      <w:marLeft w:val="0"/>
      <w:marRight w:val="0"/>
      <w:marTop w:val="0"/>
      <w:marBottom w:val="0"/>
      <w:divBdr>
        <w:top w:val="none" w:sz="0" w:space="0" w:color="auto"/>
        <w:left w:val="none" w:sz="0" w:space="0" w:color="auto"/>
        <w:bottom w:val="none" w:sz="0" w:space="0" w:color="auto"/>
        <w:right w:val="none" w:sz="0" w:space="0" w:color="auto"/>
      </w:divBdr>
    </w:div>
    <w:div w:id="986739725">
      <w:bodyDiv w:val="1"/>
      <w:marLeft w:val="0"/>
      <w:marRight w:val="0"/>
      <w:marTop w:val="0"/>
      <w:marBottom w:val="0"/>
      <w:divBdr>
        <w:top w:val="none" w:sz="0" w:space="0" w:color="auto"/>
        <w:left w:val="none" w:sz="0" w:space="0" w:color="auto"/>
        <w:bottom w:val="none" w:sz="0" w:space="0" w:color="auto"/>
        <w:right w:val="none" w:sz="0" w:space="0" w:color="auto"/>
      </w:divBdr>
    </w:div>
    <w:div w:id="1157771745">
      <w:bodyDiv w:val="1"/>
      <w:marLeft w:val="0"/>
      <w:marRight w:val="0"/>
      <w:marTop w:val="0"/>
      <w:marBottom w:val="0"/>
      <w:divBdr>
        <w:top w:val="none" w:sz="0" w:space="0" w:color="auto"/>
        <w:left w:val="none" w:sz="0" w:space="0" w:color="auto"/>
        <w:bottom w:val="none" w:sz="0" w:space="0" w:color="auto"/>
        <w:right w:val="none" w:sz="0" w:space="0" w:color="auto"/>
      </w:divBdr>
      <w:divsChild>
        <w:div w:id="1243491079">
          <w:marLeft w:val="0"/>
          <w:marRight w:val="0"/>
          <w:marTop w:val="0"/>
          <w:marBottom w:val="0"/>
          <w:divBdr>
            <w:top w:val="none" w:sz="0" w:space="0" w:color="auto"/>
            <w:left w:val="none" w:sz="0" w:space="0" w:color="auto"/>
            <w:bottom w:val="none" w:sz="0" w:space="0" w:color="auto"/>
            <w:right w:val="none" w:sz="0" w:space="0" w:color="auto"/>
          </w:divBdr>
          <w:divsChild>
            <w:div w:id="634027486">
              <w:marLeft w:val="0"/>
              <w:marRight w:val="0"/>
              <w:marTop w:val="0"/>
              <w:marBottom w:val="0"/>
              <w:divBdr>
                <w:top w:val="none" w:sz="0" w:space="0" w:color="auto"/>
                <w:left w:val="none" w:sz="0" w:space="0" w:color="auto"/>
                <w:bottom w:val="none" w:sz="0" w:space="0" w:color="auto"/>
                <w:right w:val="none" w:sz="0" w:space="0" w:color="auto"/>
              </w:divBdr>
              <w:divsChild>
                <w:div w:id="576525401">
                  <w:marLeft w:val="0"/>
                  <w:marRight w:val="0"/>
                  <w:marTop w:val="0"/>
                  <w:marBottom w:val="0"/>
                  <w:divBdr>
                    <w:top w:val="none" w:sz="0" w:space="0" w:color="auto"/>
                    <w:left w:val="none" w:sz="0" w:space="0" w:color="auto"/>
                    <w:bottom w:val="none" w:sz="0" w:space="0" w:color="auto"/>
                    <w:right w:val="none" w:sz="0" w:space="0" w:color="auto"/>
                  </w:divBdr>
                  <w:divsChild>
                    <w:div w:id="3763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981160">
      <w:bodyDiv w:val="1"/>
      <w:marLeft w:val="0"/>
      <w:marRight w:val="0"/>
      <w:marTop w:val="0"/>
      <w:marBottom w:val="0"/>
      <w:divBdr>
        <w:top w:val="none" w:sz="0" w:space="0" w:color="auto"/>
        <w:left w:val="none" w:sz="0" w:space="0" w:color="auto"/>
        <w:bottom w:val="none" w:sz="0" w:space="0" w:color="auto"/>
        <w:right w:val="none" w:sz="0" w:space="0" w:color="auto"/>
      </w:divBdr>
      <w:divsChild>
        <w:div w:id="1045641890">
          <w:marLeft w:val="0"/>
          <w:marRight w:val="0"/>
          <w:marTop w:val="0"/>
          <w:marBottom w:val="0"/>
          <w:divBdr>
            <w:top w:val="none" w:sz="0" w:space="0" w:color="auto"/>
            <w:left w:val="none" w:sz="0" w:space="0" w:color="auto"/>
            <w:bottom w:val="none" w:sz="0" w:space="0" w:color="auto"/>
            <w:right w:val="none" w:sz="0" w:space="0" w:color="auto"/>
          </w:divBdr>
        </w:div>
        <w:div w:id="1949968238">
          <w:marLeft w:val="0"/>
          <w:marRight w:val="0"/>
          <w:marTop w:val="0"/>
          <w:marBottom w:val="0"/>
          <w:divBdr>
            <w:top w:val="none" w:sz="0" w:space="0" w:color="auto"/>
            <w:left w:val="none" w:sz="0" w:space="0" w:color="auto"/>
            <w:bottom w:val="none" w:sz="0" w:space="0" w:color="auto"/>
            <w:right w:val="none" w:sz="0" w:space="0" w:color="auto"/>
          </w:divBdr>
        </w:div>
        <w:div w:id="1263107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658</Words>
  <Characters>3757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Frobel</dc:creator>
  <cp:keywords/>
  <dc:description/>
  <cp:lastModifiedBy>Joana Frobel</cp:lastModifiedBy>
  <cp:revision>2</cp:revision>
  <cp:lastPrinted>2020-03-13T09:45:00Z</cp:lastPrinted>
  <dcterms:created xsi:type="dcterms:W3CDTF">2021-01-19T15:55:00Z</dcterms:created>
  <dcterms:modified xsi:type="dcterms:W3CDTF">2021-01-19T15:55:00Z</dcterms:modified>
</cp:coreProperties>
</file>